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bookmarkStart w:id="0" w:name="_GoBack"/>
      <w:bookmarkEnd w:id="0"/>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64E361E1" w:rsidR="002D0A48" w:rsidRPr="00A44AAA" w:rsidRDefault="00C62B58">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İZNİK </w:t>
      </w:r>
      <w:r w:rsidR="00957878" w:rsidRPr="00A44AAA">
        <w:rPr>
          <w:rFonts w:ascii="Times New Roman" w:hAnsi="Times New Roman" w:cs="Times New Roman"/>
          <w:b/>
          <w:spacing w:val="-2"/>
          <w:w w:val="95"/>
          <w:sz w:val="24"/>
        </w:rPr>
        <w:t>KAYMAKAMLIĞI</w:t>
      </w:r>
    </w:p>
    <w:p w14:paraId="5D41756F" w14:textId="75D52CD3" w:rsidR="002D0A48" w:rsidRPr="00A44AAA" w:rsidRDefault="00C62B58">
      <w:pPr>
        <w:spacing w:before="235"/>
        <w:ind w:left="95" w:right="153"/>
        <w:jc w:val="center"/>
        <w:rPr>
          <w:rFonts w:ascii="Times New Roman" w:hAnsi="Times New Roman" w:cs="Times New Roman"/>
          <w:b/>
          <w:sz w:val="24"/>
        </w:rPr>
      </w:pPr>
      <w:r>
        <w:rPr>
          <w:rFonts w:ascii="Times New Roman" w:hAnsi="Times New Roman" w:cs="Times New Roman"/>
          <w:b/>
          <w:w w:val="85"/>
          <w:sz w:val="24"/>
        </w:rPr>
        <w:t>TACİR İLKOKULU / İMAM HATİP ORTA</w:t>
      </w:r>
      <w:r w:rsidR="00957878" w:rsidRPr="00A44AAA">
        <w:rPr>
          <w:rFonts w:ascii="Times New Roman" w:hAnsi="Times New Roman" w:cs="Times New Roman"/>
          <w:b/>
          <w:w w:val="85"/>
          <w:sz w:val="24"/>
        </w:rPr>
        <w:t>OKULU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tbl>
      <w:tblPr>
        <w:tblStyle w:val="TabloKlavuzu"/>
        <w:tblW w:w="0" w:type="auto"/>
        <w:tblLook w:val="04A0" w:firstRow="1" w:lastRow="0" w:firstColumn="1" w:lastColumn="0" w:noHBand="0" w:noVBand="1"/>
      </w:tblPr>
      <w:tblGrid>
        <w:gridCol w:w="11040"/>
      </w:tblGrid>
      <w:tr w:rsidR="00A07E49" w:rsidRPr="00A44AAA" w14:paraId="388641CC" w14:textId="77777777" w:rsidTr="00A07E49">
        <w:tc>
          <w:tcPr>
            <w:tcW w:w="11040" w:type="dxa"/>
          </w:tcPr>
          <w:p w14:paraId="5FA8269D" w14:textId="3B6124AA" w:rsidR="00A07E49" w:rsidRDefault="00B4215A" w:rsidP="00B4215A">
            <w:pPr>
              <w:pStyle w:val="GvdeMetni"/>
              <w:jc w:val="center"/>
              <w:rPr>
                <w:rFonts w:ascii="Times New Roman" w:hAnsi="Times New Roman" w:cs="Times New Roman"/>
                <w:b/>
                <w:color w:val="FF0000"/>
                <w:sz w:val="40"/>
              </w:rPr>
            </w:pPr>
            <w:r w:rsidRPr="00B4215A">
              <w:rPr>
                <w:rFonts w:ascii="Times New Roman" w:hAnsi="Times New Roman" w:cs="Times New Roman"/>
                <w:b/>
                <w:color w:val="FF0000"/>
                <w:sz w:val="40"/>
              </w:rPr>
              <w:t xml:space="preserve">Taslakta </w:t>
            </w:r>
            <w:r w:rsidR="006806E9" w:rsidRPr="00B4215A">
              <w:rPr>
                <w:rFonts w:ascii="Times New Roman" w:hAnsi="Times New Roman" w:cs="Times New Roman"/>
                <w:b/>
                <w:color w:val="FF0000"/>
                <w:sz w:val="40"/>
              </w:rPr>
              <w:t>kırmızı renkle belirtilen açıklamalar/notlar, çalışma tamamlanınca silinmelidir.</w:t>
            </w:r>
          </w:p>
          <w:p w14:paraId="1349EE8C" w14:textId="0D461B0C" w:rsidR="005B7DE5" w:rsidRDefault="005B7DE5" w:rsidP="00B4215A">
            <w:pPr>
              <w:pStyle w:val="GvdeMetni"/>
              <w:jc w:val="center"/>
              <w:rPr>
                <w:rFonts w:ascii="Times New Roman" w:hAnsi="Times New Roman" w:cs="Times New Roman"/>
                <w:b/>
                <w:color w:val="FF0000"/>
                <w:sz w:val="40"/>
              </w:rPr>
            </w:pPr>
            <w:r>
              <w:rPr>
                <w:rFonts w:ascii="Times New Roman" w:hAnsi="Times New Roman" w:cs="Times New Roman"/>
                <w:b/>
                <w:color w:val="FF0000"/>
                <w:sz w:val="40"/>
              </w:rPr>
              <w:t xml:space="preserve">Okul/Kurum resmini içeren kapak, iç bölüm kapakları ve sayfa tasarımlarının yapılması önerilmektedir. </w:t>
            </w:r>
          </w:p>
          <w:p w14:paraId="0D8EC0C7" w14:textId="071EBD6D" w:rsidR="00B4215A" w:rsidRPr="00B4215A" w:rsidRDefault="00B4215A" w:rsidP="00B4215A">
            <w:pPr>
              <w:pStyle w:val="GvdeMetni"/>
              <w:rPr>
                <w:rFonts w:ascii="Times New Roman" w:hAnsi="Times New Roman" w:cs="Times New Roman"/>
                <w:b/>
                <w:sz w:val="40"/>
              </w:rPr>
            </w:pPr>
          </w:p>
        </w:tc>
      </w:tr>
    </w:tbl>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052A44B8" w14:textId="77777777" w:rsidR="00C62B58" w:rsidRDefault="00C62B58" w:rsidP="00C62B58">
      <w:pPr>
        <w:pStyle w:val="GvdeMetni"/>
        <w:rPr>
          <w:rFonts w:ascii="Times New Roman" w:hAnsi="Times New Roman" w:cs="Times New Roman"/>
          <w:b/>
          <w:sz w:val="40"/>
        </w:rPr>
      </w:pPr>
    </w:p>
    <w:p w14:paraId="0BCC6D1D" w14:textId="77777777" w:rsidR="00C62B58" w:rsidRDefault="00C62B58" w:rsidP="00C62B58">
      <w:pPr>
        <w:pStyle w:val="GvdeMetni"/>
        <w:rPr>
          <w:rFonts w:ascii="Times New Roman" w:hAnsi="Times New Roman" w:cs="Times New Roman"/>
          <w:b/>
          <w:sz w:val="40"/>
        </w:rPr>
      </w:pPr>
    </w:p>
    <w:p w14:paraId="0DE77BA2" w14:textId="77777777" w:rsidR="00C62B58" w:rsidRDefault="00C62B58" w:rsidP="00C62B58">
      <w:pPr>
        <w:pStyle w:val="GvdeMetni"/>
        <w:rPr>
          <w:rFonts w:ascii="Times New Roman" w:hAnsi="Times New Roman" w:cs="Times New Roman"/>
          <w:b/>
          <w:sz w:val="40"/>
        </w:rPr>
      </w:pPr>
    </w:p>
    <w:p w14:paraId="1450D5C8" w14:textId="77777777" w:rsidR="00D6282D" w:rsidRDefault="00C62B58" w:rsidP="00C62B58">
      <w:pPr>
        <w:pStyle w:val="GvdeMetni"/>
        <w:rPr>
          <w:rFonts w:ascii="Times New Roman" w:hAnsi="Times New Roman" w:cs="Times New Roman"/>
          <w:b/>
          <w:sz w:val="40"/>
        </w:rPr>
      </w:pPr>
      <w:r>
        <w:rPr>
          <w:rFonts w:ascii="Times New Roman" w:hAnsi="Times New Roman" w:cs="Times New Roman"/>
          <w:b/>
          <w:sz w:val="40"/>
        </w:rPr>
        <w:t xml:space="preserve">                                    </w:t>
      </w:r>
    </w:p>
    <w:p w14:paraId="18CF0168" w14:textId="77777777" w:rsidR="00D6282D" w:rsidRDefault="00D6282D" w:rsidP="00C62B58">
      <w:pPr>
        <w:pStyle w:val="GvdeMetni"/>
        <w:rPr>
          <w:rFonts w:ascii="Times New Roman" w:hAnsi="Times New Roman" w:cs="Times New Roman"/>
          <w:b/>
          <w:sz w:val="40"/>
        </w:rPr>
      </w:pPr>
    </w:p>
    <w:p w14:paraId="053C61FA" w14:textId="77777777" w:rsidR="00D6282D" w:rsidRDefault="00D6282D" w:rsidP="00C62B58">
      <w:pPr>
        <w:pStyle w:val="GvdeMetni"/>
        <w:rPr>
          <w:rFonts w:ascii="Times New Roman" w:hAnsi="Times New Roman" w:cs="Times New Roman"/>
          <w:b/>
          <w:sz w:val="40"/>
        </w:rPr>
      </w:pPr>
    </w:p>
    <w:p w14:paraId="01A0C1F9" w14:textId="0D449D67" w:rsidR="002D0A48" w:rsidRPr="00C62B58" w:rsidRDefault="00D6282D" w:rsidP="00D6282D">
      <w:pPr>
        <w:pStyle w:val="GvdeMetni"/>
        <w:ind w:left="2160" w:firstLine="720"/>
        <w:rPr>
          <w:rFonts w:ascii="Times New Roman" w:hAnsi="Times New Roman" w:cs="Times New Roman"/>
        </w:rPr>
      </w:pPr>
      <w:r>
        <w:rPr>
          <w:rFonts w:ascii="Times New Roman" w:hAnsi="Times New Roman" w:cs="Times New Roman"/>
          <w:b/>
          <w:sz w:val="40"/>
        </w:rPr>
        <w:t xml:space="preserve">     </w:t>
      </w:r>
      <w:r w:rsidR="00C62B58">
        <w:rPr>
          <w:rFonts w:ascii="Times New Roman" w:hAnsi="Times New Roman" w:cs="Times New Roman"/>
          <w:b/>
          <w:sz w:val="40"/>
        </w:rPr>
        <w:t xml:space="preserve">  </w:t>
      </w:r>
      <w:r w:rsidR="00957878"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r w:rsidR="00C62B58">
        <w:rPr>
          <w:rFonts w:ascii="Times New Roman" w:hAnsi="Times New Roman" w:cs="Times New Roman"/>
          <w:noProof/>
          <w:color w:val="FF0000"/>
          <w:sz w:val="22"/>
          <w:szCs w:val="22"/>
          <w:lang w:eastAsia="tr-TR"/>
        </w:rPr>
        <w:drawing>
          <wp:inline distT="0" distB="0" distL="0" distR="0" wp14:anchorId="0A0998EA" wp14:editId="692C2936">
            <wp:extent cx="2281844" cy="3042458"/>
            <wp:effectExtent l="0" t="0" r="4445" b="571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a:extLst>
                        <a:ext uri="{28A0092B-C50C-407E-A947-70E740481C1C}">
                          <a14:useLocalDpi xmlns:a14="http://schemas.microsoft.com/office/drawing/2010/main" val="0"/>
                        </a:ext>
                      </a:extLst>
                    </a:blip>
                    <a:stretch>
                      <a:fillRect/>
                    </a:stretch>
                  </pic:blipFill>
                  <pic:spPr>
                    <a:xfrm>
                      <a:off x="0" y="0"/>
                      <a:ext cx="2281844" cy="3042458"/>
                    </a:xfrm>
                    <a:prstGeom prst="rect">
                      <a:avLst/>
                    </a:prstGeom>
                  </pic:spPr>
                </pic:pic>
              </a:graphicData>
            </a:graphic>
          </wp:inline>
        </w:drawing>
      </w:r>
    </w:p>
    <w:p w14:paraId="0F3E1B3E" w14:textId="221B5135" w:rsidR="002D0A48" w:rsidRDefault="002D0A48">
      <w:pPr>
        <w:rPr>
          <w:rFonts w:ascii="Times New Roman" w:hAnsi="Times New Roman" w:cs="Times New Roman"/>
        </w:rPr>
      </w:pPr>
    </w:p>
    <w:p w14:paraId="0D072E6E" w14:textId="0909E994" w:rsidR="00C62B58" w:rsidRDefault="00C62B58">
      <w:pPr>
        <w:rPr>
          <w:rFonts w:ascii="Times New Roman" w:hAnsi="Times New Roman" w:cs="Times New Roman"/>
        </w:rPr>
      </w:pPr>
    </w:p>
    <w:p w14:paraId="5C529021" w14:textId="33E09974" w:rsidR="00C62B58" w:rsidRDefault="00C62B58">
      <w:pPr>
        <w:rPr>
          <w:rFonts w:ascii="Times New Roman" w:hAnsi="Times New Roman" w:cs="Times New Roman"/>
        </w:rPr>
      </w:pPr>
    </w:p>
    <w:p w14:paraId="2933F779" w14:textId="6CA5B655" w:rsidR="00C62B58" w:rsidRDefault="00C62B58">
      <w:pPr>
        <w:rPr>
          <w:rFonts w:ascii="Times New Roman" w:hAnsi="Times New Roman" w:cs="Times New Roman"/>
        </w:rPr>
      </w:pPr>
    </w:p>
    <w:p w14:paraId="2C50DBE9" w14:textId="6A03CABB" w:rsidR="00C62B58" w:rsidRDefault="00C62B58">
      <w:pPr>
        <w:rPr>
          <w:rFonts w:ascii="Times New Roman" w:hAnsi="Times New Roman" w:cs="Times New Roman"/>
        </w:rPr>
      </w:pPr>
    </w:p>
    <w:p w14:paraId="2E855C73" w14:textId="653B7B73" w:rsidR="00C62B58" w:rsidRDefault="00C62B58">
      <w:pPr>
        <w:rPr>
          <w:rFonts w:ascii="Times New Roman" w:hAnsi="Times New Roman" w:cs="Times New Roman"/>
        </w:rPr>
      </w:pPr>
    </w:p>
    <w:p w14:paraId="35FBD939" w14:textId="48466DCA" w:rsidR="00C62B58" w:rsidRDefault="00C62B58">
      <w:pPr>
        <w:rPr>
          <w:rFonts w:ascii="Times New Roman" w:hAnsi="Times New Roman" w:cs="Times New Roman"/>
        </w:rPr>
      </w:pPr>
    </w:p>
    <w:p w14:paraId="50EEC555" w14:textId="7252CDB0" w:rsidR="00C62B58" w:rsidRDefault="00C62B58">
      <w:pPr>
        <w:rPr>
          <w:rFonts w:ascii="Times New Roman" w:hAnsi="Times New Roman" w:cs="Times New Roman"/>
        </w:rPr>
      </w:pPr>
    </w:p>
    <w:p w14:paraId="6DA9D4F1" w14:textId="23AFA8B6" w:rsidR="00C62B58" w:rsidRPr="00D6282D" w:rsidRDefault="00C62B58">
      <w:pPr>
        <w:rPr>
          <w:rFonts w:ascii="Times New Roman" w:hAnsi="Times New Roman" w:cs="Times New Roman"/>
          <w:sz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6282D" w:rsidRPr="00D6282D">
        <w:rPr>
          <w:rFonts w:ascii="Times New Roman" w:hAnsi="Times New Roman" w:cs="Times New Roman"/>
          <w:sz w:val="24"/>
        </w:rPr>
        <w:t>Eğitimdir ki; bir milleri hür, bağımsız,  şanlı, yüksek bir toplum halinde yaşatır</w:t>
      </w:r>
    </w:p>
    <w:p w14:paraId="029ACB31" w14:textId="180204FF" w:rsidR="00D6282D" w:rsidRPr="00D6282D" w:rsidRDefault="00D6282D">
      <w:pPr>
        <w:rPr>
          <w:rFonts w:ascii="Times New Roman" w:hAnsi="Times New Roman" w:cs="Times New Roman"/>
          <w:sz w:val="24"/>
        </w:rPr>
      </w:pPr>
    </w:p>
    <w:p w14:paraId="208657E5" w14:textId="614E87EE" w:rsidR="00D6282D" w:rsidRDefault="00D6282D">
      <w:pPr>
        <w:rPr>
          <w:rFonts w:ascii="Times New Roman" w:hAnsi="Times New Roman" w:cs="Times New Roman"/>
          <w:sz w:val="24"/>
        </w:rPr>
      </w:pPr>
      <w:r w:rsidRPr="00D6282D">
        <w:rPr>
          <w:rFonts w:ascii="Times New Roman" w:hAnsi="Times New Roman" w:cs="Times New Roman"/>
          <w:sz w:val="24"/>
        </w:rPr>
        <w:t xml:space="preserve">           </w:t>
      </w:r>
      <w:r w:rsidRPr="00D6282D">
        <w:rPr>
          <w:rFonts w:ascii="Times New Roman" w:hAnsi="Times New Roman" w:cs="Times New Roman"/>
          <w:sz w:val="24"/>
        </w:rPr>
        <w:tab/>
      </w:r>
      <w:r w:rsidRPr="00D6282D">
        <w:rPr>
          <w:rFonts w:ascii="Times New Roman" w:hAnsi="Times New Roman" w:cs="Times New Roman"/>
          <w:sz w:val="24"/>
        </w:rPr>
        <w:tab/>
        <w:t xml:space="preserve">         veya bir milleti kölelik ve yoksulluğa terk eder.</w:t>
      </w:r>
    </w:p>
    <w:p w14:paraId="1CC1AA34" w14:textId="1080E4AA" w:rsidR="00D6282D" w:rsidRDefault="00D6282D">
      <w:pPr>
        <w:rPr>
          <w:rFonts w:ascii="Times New Roman" w:hAnsi="Times New Roman" w:cs="Times New Roman"/>
          <w:sz w:val="24"/>
        </w:rPr>
      </w:pPr>
    </w:p>
    <w:p w14:paraId="3BD10C23" w14:textId="60FECA98" w:rsidR="00D6282D" w:rsidRDefault="00D6282D" w:rsidP="00D6282D">
      <w:pPr>
        <w:ind w:left="5760" w:firstLine="720"/>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29AF0741" wp14:editId="3AB620E1">
            <wp:extent cx="1875249" cy="69088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9">
                      <a:extLst>
                        <a:ext uri="{28A0092B-C50C-407E-A947-70E740481C1C}">
                          <a14:useLocalDpi xmlns:a14="http://schemas.microsoft.com/office/drawing/2010/main" val="0"/>
                        </a:ext>
                      </a:extLst>
                    </a:blip>
                    <a:stretch>
                      <a:fillRect/>
                    </a:stretch>
                  </pic:blipFill>
                  <pic:spPr>
                    <a:xfrm>
                      <a:off x="0" y="0"/>
                      <a:ext cx="1890886" cy="696641"/>
                    </a:xfrm>
                    <a:prstGeom prst="rect">
                      <a:avLst/>
                    </a:prstGeom>
                  </pic:spPr>
                </pic:pic>
              </a:graphicData>
            </a:graphic>
          </wp:inline>
        </w:drawing>
      </w:r>
    </w:p>
    <w:p w14:paraId="306FAE02" w14:textId="25CF86D5" w:rsidR="00D6282D" w:rsidRDefault="00D6282D">
      <w:pPr>
        <w:rPr>
          <w:rFonts w:ascii="Times New Roman" w:hAnsi="Times New Roman" w:cs="Times New Roman"/>
          <w:sz w:val="24"/>
        </w:rPr>
      </w:pPr>
    </w:p>
    <w:p w14:paraId="257452B3" w14:textId="4F7E3B8C" w:rsidR="00D6282D" w:rsidRDefault="00D6282D">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7EA53C90" w14:textId="41F6D342" w:rsidR="00D6282D" w:rsidRPr="00D6282D" w:rsidRDefault="00D6282D">
      <w:pPr>
        <w:rPr>
          <w:rFonts w:ascii="Times New Roman" w:hAnsi="Times New Roman" w:cs="Times New Roman"/>
          <w:sz w:val="24"/>
        </w:rPr>
        <w:sectPr w:rsidR="00D6282D" w:rsidRPr="00D6282D" w:rsidSect="00B45368">
          <w:footerReference w:type="default" r:id="rId10"/>
          <w:pgSz w:w="11910" w:h="16840"/>
          <w:pgMar w:top="1920" w:right="400" w:bottom="1280" w:left="460" w:header="0" w:footer="1097" w:gutter="0"/>
          <w:cols w:space="708"/>
        </w:sect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0A86C164" w:rsidR="002D0A48" w:rsidRPr="002636CB" w:rsidRDefault="00957878" w:rsidP="00D6282D">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D6282D">
              <w:rPr>
                <w:rFonts w:ascii="Times New Roman" w:hAnsi="Times New Roman" w:cs="Times New Roman"/>
                <w:b/>
              </w:rPr>
              <w:t xml:space="preserve"> BURSA</w:t>
            </w:r>
          </w:p>
        </w:tc>
        <w:tc>
          <w:tcPr>
            <w:tcW w:w="5655" w:type="dxa"/>
            <w:gridSpan w:val="2"/>
            <w:tcBorders>
              <w:right w:val="single" w:sz="8" w:space="0" w:color="000000"/>
            </w:tcBorders>
            <w:vAlign w:val="center"/>
          </w:tcPr>
          <w:p w14:paraId="64BFAF16" w14:textId="339D6BD9"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D6282D">
              <w:rPr>
                <w:rFonts w:ascii="Times New Roman" w:hAnsi="Times New Roman" w:cs="Times New Roman"/>
                <w:b/>
                <w:spacing w:val="22"/>
              </w:rPr>
              <w:t xml:space="preserve"> İZNİK</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53353854" w:rsidR="002D0A48" w:rsidRPr="00D6282D" w:rsidRDefault="00D6282D">
            <w:pPr>
              <w:pStyle w:val="TableParagraph"/>
              <w:spacing w:before="123"/>
              <w:ind w:left="69"/>
              <w:rPr>
                <w:rFonts w:ascii="Times New Roman" w:hAnsi="Times New Roman" w:cs="Times New Roman"/>
              </w:rPr>
            </w:pPr>
            <w:r w:rsidRPr="00D6282D">
              <w:rPr>
                <w:rFonts w:ascii="Times New Roman" w:hAnsi="Times New Roman" w:cs="Times New Roman"/>
                <w:sz w:val="24"/>
              </w:rPr>
              <w:t>TACİR MAH. NO: 492/C</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4CA3576B" w:rsidR="002D0A48" w:rsidRPr="00D6282D" w:rsidRDefault="00D6282D">
            <w:pPr>
              <w:pStyle w:val="TableParagraph"/>
              <w:rPr>
                <w:rFonts w:ascii="Times New Roman" w:hAnsi="Times New Roman" w:cs="Times New Roman"/>
              </w:rPr>
            </w:pPr>
            <w:r w:rsidRPr="00D6282D">
              <w:rPr>
                <w:rFonts w:ascii="Times New Roman" w:hAnsi="Times New Roman" w:cs="Times New Roman"/>
                <w:sz w:val="24"/>
              </w:rPr>
              <w:t>https://goo.gl/maps/o7vRZuKs9JS2</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73CD4B60" w:rsidR="002D0A48" w:rsidRPr="00D6282D" w:rsidRDefault="00D6282D">
            <w:pPr>
              <w:pStyle w:val="TableParagraph"/>
              <w:spacing w:before="121"/>
              <w:ind w:left="69"/>
              <w:rPr>
                <w:rFonts w:ascii="Times New Roman" w:hAnsi="Times New Roman" w:cs="Times New Roman"/>
              </w:rPr>
            </w:pPr>
            <w:r w:rsidRPr="00D6282D">
              <w:rPr>
                <w:rFonts w:ascii="Times New Roman" w:hAnsi="Times New Roman" w:cs="Times New Roman"/>
                <w:sz w:val="24"/>
              </w:rPr>
              <w:t>0 (224) 765 6166</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77777777" w:rsidR="002D0A48" w:rsidRPr="002636CB" w:rsidRDefault="002D0A48">
            <w:pPr>
              <w:pStyle w:val="TableParagraph"/>
              <w:rPr>
                <w:rFonts w:ascii="Times New Roman" w:hAnsi="Times New Roman" w:cs="Times New Roman"/>
              </w:rPr>
            </w:pP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0954C0F2" w14:textId="6B82A761" w:rsidR="00D6282D" w:rsidRPr="00D6282D" w:rsidRDefault="00D6282D" w:rsidP="00D6282D">
            <w:pPr>
              <w:rPr>
                <w:rFonts w:ascii="Times New Roman" w:hAnsi="Times New Roman" w:cs="Times New Roman"/>
                <w:sz w:val="24"/>
              </w:rPr>
            </w:pPr>
            <w:r>
              <w:rPr>
                <w:rFonts w:ascii="Times New Roman" w:hAnsi="Times New Roman" w:cs="Times New Roman"/>
                <w:sz w:val="24"/>
              </w:rPr>
              <w:t xml:space="preserve"> </w:t>
            </w:r>
            <w:hyperlink r:id="rId11" w:history="1">
              <w:r w:rsidRPr="00D6282D">
                <w:rPr>
                  <w:rStyle w:val="Kpr"/>
                  <w:rFonts w:ascii="Times New Roman" w:hAnsi="Times New Roman" w:cs="Times New Roman"/>
                  <w:sz w:val="24"/>
                </w:rPr>
                <w:t>713995@meb.k12.tr</w:t>
              </w:r>
            </w:hyperlink>
            <w:r w:rsidRPr="00D6282D">
              <w:rPr>
                <w:rFonts w:ascii="Times New Roman" w:hAnsi="Times New Roman" w:cs="Times New Roman"/>
                <w:sz w:val="24"/>
              </w:rPr>
              <w:t xml:space="preserve">                  </w:t>
            </w:r>
          </w:p>
          <w:p w14:paraId="3885729F" w14:textId="137AAD81" w:rsidR="002D0A48" w:rsidRPr="002636CB" w:rsidRDefault="00E56A2E" w:rsidP="00D6282D">
            <w:pPr>
              <w:pStyle w:val="TableParagraph"/>
              <w:spacing w:before="123"/>
              <w:ind w:left="69"/>
              <w:rPr>
                <w:rFonts w:ascii="Times New Roman" w:hAnsi="Times New Roman" w:cs="Times New Roman"/>
              </w:rPr>
            </w:pPr>
            <w:hyperlink r:id="rId12" w:history="1">
              <w:r w:rsidR="00D6282D" w:rsidRPr="00D6282D">
                <w:rPr>
                  <w:rStyle w:val="Kpr"/>
                  <w:rFonts w:ascii="Times New Roman" w:hAnsi="Times New Roman" w:cs="Times New Roman"/>
                  <w:sz w:val="24"/>
                </w:rPr>
                <w:t>761664@meb.k12.tr</w:t>
              </w:r>
            </w:hyperlink>
          </w:p>
        </w:tc>
        <w:tc>
          <w:tcPr>
            <w:tcW w:w="1748" w:type="dxa"/>
            <w:tcBorders>
              <w:bottom w:val="single" w:sz="4" w:space="0" w:color="000000"/>
              <w:right w:val="single" w:sz="8" w:space="0" w:color="000000"/>
            </w:tcBorders>
            <w:vAlign w:val="center"/>
          </w:tcPr>
          <w:p w14:paraId="728B2084" w14:textId="59A8BC5C"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49067CFC" w14:textId="2FE5D170" w:rsidR="00D6282D" w:rsidRPr="00D6282D" w:rsidRDefault="00D6282D" w:rsidP="00D6282D">
            <w:pPr>
              <w:rPr>
                <w:rFonts w:ascii="Times New Roman" w:hAnsi="Times New Roman" w:cs="Times New Roman"/>
                <w:sz w:val="24"/>
              </w:rPr>
            </w:pPr>
            <w:r>
              <w:rPr>
                <w:sz w:val="20"/>
              </w:rPr>
              <w:t xml:space="preserve"> </w:t>
            </w:r>
            <w:hyperlink r:id="rId13" w:history="1">
              <w:r w:rsidRPr="00D6282D">
                <w:rPr>
                  <w:rStyle w:val="Kpr"/>
                  <w:rFonts w:ascii="Times New Roman" w:hAnsi="Times New Roman" w:cs="Times New Roman"/>
                  <w:sz w:val="24"/>
                </w:rPr>
                <w:t>tacirilkokulu@meb.gov.tr</w:t>
              </w:r>
            </w:hyperlink>
          </w:p>
          <w:p w14:paraId="5E6B513A" w14:textId="18F59D7A" w:rsidR="002D0A48" w:rsidRPr="002636CB" w:rsidRDefault="00E56A2E" w:rsidP="00D6282D">
            <w:pPr>
              <w:pStyle w:val="TableParagraph"/>
              <w:spacing w:before="123"/>
              <w:ind w:left="70"/>
              <w:rPr>
                <w:rFonts w:ascii="Times New Roman" w:hAnsi="Times New Roman" w:cs="Times New Roman"/>
              </w:rPr>
            </w:pPr>
            <w:hyperlink r:id="rId14" w:history="1">
              <w:r w:rsidR="00D6282D" w:rsidRPr="00D6282D">
                <w:rPr>
                  <w:rStyle w:val="Kpr"/>
                  <w:rFonts w:ascii="Times New Roman" w:hAnsi="Times New Roman" w:cs="Times New Roman"/>
                  <w:sz w:val="24"/>
                </w:rPr>
                <w:t>tacirimamhatiportaokulu@meb.gov.tr</w:t>
              </w:r>
            </w:hyperlink>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109B770E" w14:textId="5B8C384A" w:rsidR="00D6282D" w:rsidRPr="00D6282D" w:rsidRDefault="00D6282D" w:rsidP="00D6282D">
            <w:pPr>
              <w:rPr>
                <w:rFonts w:ascii="Times New Roman" w:hAnsi="Times New Roman" w:cs="Times New Roman"/>
                <w:b/>
                <w:sz w:val="24"/>
              </w:rPr>
            </w:pPr>
            <w:r w:rsidRPr="00D6282D">
              <w:rPr>
                <w:rFonts w:ascii="Times New Roman" w:hAnsi="Times New Roman" w:cs="Times New Roman"/>
                <w:b/>
                <w:sz w:val="24"/>
              </w:rPr>
              <w:t xml:space="preserve">   713995</w:t>
            </w:r>
          </w:p>
          <w:p w14:paraId="4DAC103A" w14:textId="30EE5581" w:rsidR="002D0A48" w:rsidRPr="002636CB" w:rsidRDefault="00D6282D" w:rsidP="00D6282D">
            <w:pPr>
              <w:pStyle w:val="TableParagraph"/>
              <w:rPr>
                <w:rFonts w:ascii="Times New Roman" w:hAnsi="Times New Roman" w:cs="Times New Roman"/>
              </w:rPr>
            </w:pPr>
            <w:r w:rsidRPr="00D6282D">
              <w:rPr>
                <w:rFonts w:ascii="Times New Roman" w:hAnsi="Times New Roman" w:cs="Times New Roman"/>
                <w:b/>
                <w:sz w:val="24"/>
              </w:rPr>
              <w:t xml:space="preserve">   761664</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6F93F5C2" w:rsidR="002D0A48" w:rsidRPr="002636CB" w:rsidRDefault="00D6282D">
            <w:pPr>
              <w:pStyle w:val="TableParagraph"/>
              <w:tabs>
                <w:tab w:val="left" w:leader="dot" w:pos="1402"/>
              </w:tabs>
              <w:spacing w:before="188"/>
              <w:ind w:left="75"/>
              <w:rPr>
                <w:rFonts w:ascii="Times New Roman" w:hAnsi="Times New Roman" w:cs="Times New Roman"/>
              </w:rPr>
            </w:pPr>
            <w:r w:rsidRPr="00D6282D">
              <w:rPr>
                <w:rFonts w:ascii="Times New Roman" w:hAnsi="Times New Roman" w:cs="Times New Roman"/>
                <w:spacing w:val="-10"/>
                <w:sz w:val="24"/>
              </w:rPr>
              <w:t>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5880CA9D" w:rsidR="00055777" w:rsidRDefault="00055777" w:rsidP="00055777">
      <w:pPr>
        <w:pStyle w:val="Balk1"/>
        <w:rPr>
          <w:spacing w:val="-2"/>
        </w:rPr>
      </w:pPr>
      <w:bookmarkStart w:id="1" w:name="_Toc164264110"/>
      <w:r w:rsidRPr="002636CB">
        <w:rPr>
          <w:spacing w:val="-2"/>
        </w:rPr>
        <w:lastRenderedPageBreak/>
        <w:t>SUNUŞ</w:t>
      </w:r>
      <w:bookmarkEnd w:id="1"/>
    </w:p>
    <w:p w14:paraId="5FE9CB44" w14:textId="77777777" w:rsidR="00D6282D" w:rsidRPr="002636CB" w:rsidRDefault="00D6282D" w:rsidP="00055777">
      <w:pPr>
        <w:pStyle w:val="Balk1"/>
      </w:pPr>
    </w:p>
    <w:p w14:paraId="281C732B" w14:textId="7439BDDD" w:rsidR="00055777" w:rsidRPr="002636CB" w:rsidRDefault="00D6282D" w:rsidP="00055777">
      <w:pPr>
        <w:pStyle w:val="GvdeMetni"/>
        <w:rPr>
          <w:rFonts w:ascii="Times New Roman" w:hAnsi="Times New Roman" w:cs="Times New Roman"/>
          <w:b/>
          <w:sz w:val="22"/>
          <w:szCs w:val="22"/>
        </w:rPr>
      </w:pPr>
      <w:r>
        <w:rPr>
          <w:rFonts w:ascii="Times New Roman" w:hAnsi="Times New Roman" w:cs="Times New Roman"/>
          <w:noProof/>
          <w:lang w:eastAsia="tr-TR"/>
        </w:rPr>
        <w:drawing>
          <wp:inline distT="0" distB="0" distL="0" distR="0" wp14:anchorId="6635C17E" wp14:editId="0CA8796F">
            <wp:extent cx="5760720" cy="4320540"/>
            <wp:effectExtent l="0" t="0" r="0" b="381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05-08 at 14.48.26.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667AFB9B" w14:textId="77777777" w:rsidR="00055777" w:rsidRPr="002636CB" w:rsidRDefault="00055777" w:rsidP="00055777">
      <w:pPr>
        <w:pStyle w:val="GvdeMetni"/>
        <w:rPr>
          <w:rFonts w:ascii="Times New Roman" w:hAnsi="Times New Roman" w:cs="Times New Roman"/>
          <w:b/>
          <w:sz w:val="22"/>
          <w:szCs w:val="22"/>
        </w:rPr>
      </w:pPr>
    </w:p>
    <w:p w14:paraId="336B3DBF" w14:textId="77777777" w:rsidR="00055777" w:rsidRPr="00E554B3" w:rsidRDefault="00055777" w:rsidP="00055777">
      <w:pPr>
        <w:pStyle w:val="GvdeMetni"/>
        <w:rPr>
          <w:rFonts w:ascii="Times New Roman" w:hAnsi="Times New Roman" w:cs="Times New Roman"/>
        </w:rPr>
      </w:pPr>
    </w:p>
    <w:p w14:paraId="342C883A" w14:textId="77777777" w:rsidR="00055777" w:rsidRPr="00E554B3" w:rsidRDefault="00055777" w:rsidP="00055777">
      <w:pPr>
        <w:pStyle w:val="GvdeMetni"/>
        <w:rPr>
          <w:rFonts w:ascii="Times New Roman" w:hAnsi="Times New Roman" w:cs="Times New Roman"/>
        </w:rPr>
      </w:pPr>
    </w:p>
    <w:p w14:paraId="2B72E99F" w14:textId="77777777" w:rsidR="00055777" w:rsidRPr="00E554B3" w:rsidRDefault="00055777" w:rsidP="00055777">
      <w:pPr>
        <w:pStyle w:val="GvdeMetni"/>
        <w:rPr>
          <w:rFonts w:ascii="Times New Roman" w:hAnsi="Times New Roman" w:cs="Times New Roman"/>
        </w:rPr>
      </w:pPr>
    </w:p>
    <w:p w14:paraId="7279365A" w14:textId="77777777" w:rsidR="00055777" w:rsidRPr="00E554B3" w:rsidRDefault="00055777" w:rsidP="00055777">
      <w:pPr>
        <w:jc w:val="center"/>
        <w:rPr>
          <w:rFonts w:ascii="Times New Roman" w:hAnsi="Times New Roman" w:cs="Times New Roman"/>
          <w:sz w:val="24"/>
          <w:szCs w:val="24"/>
        </w:rPr>
      </w:pPr>
    </w:p>
    <w:p w14:paraId="2F270060" w14:textId="77777777" w:rsidR="00055777" w:rsidRPr="00E554B3" w:rsidRDefault="00055777" w:rsidP="00055777">
      <w:pPr>
        <w:jc w:val="center"/>
        <w:rPr>
          <w:rFonts w:ascii="Times New Roman" w:hAnsi="Times New Roman" w:cs="Times New Roman"/>
          <w:sz w:val="24"/>
          <w:szCs w:val="24"/>
        </w:rPr>
      </w:pPr>
    </w:p>
    <w:p w14:paraId="06462916" w14:textId="77777777" w:rsidR="00055777" w:rsidRPr="00E554B3" w:rsidRDefault="00055777" w:rsidP="00055777">
      <w:pPr>
        <w:jc w:val="center"/>
        <w:rPr>
          <w:rFonts w:ascii="Times New Roman" w:hAnsi="Times New Roman" w:cs="Times New Roman"/>
          <w:sz w:val="24"/>
          <w:szCs w:val="24"/>
        </w:rPr>
      </w:pPr>
    </w:p>
    <w:p w14:paraId="4CA2EC09" w14:textId="77777777" w:rsidR="00055777" w:rsidRPr="00E554B3" w:rsidRDefault="00055777" w:rsidP="00055777">
      <w:pPr>
        <w:jc w:val="center"/>
        <w:rPr>
          <w:rFonts w:ascii="Times New Roman" w:hAnsi="Times New Roman" w:cs="Times New Roman"/>
          <w:sz w:val="24"/>
          <w:szCs w:val="24"/>
        </w:rPr>
      </w:pPr>
    </w:p>
    <w:p w14:paraId="2145F435" w14:textId="77777777" w:rsidR="00055777" w:rsidRPr="00E554B3" w:rsidRDefault="00055777" w:rsidP="00055777">
      <w:pPr>
        <w:jc w:val="center"/>
        <w:rPr>
          <w:rFonts w:ascii="Times New Roman" w:hAnsi="Times New Roman" w:cs="Times New Roman"/>
          <w:sz w:val="24"/>
          <w:szCs w:val="24"/>
        </w:rPr>
      </w:pPr>
    </w:p>
    <w:p w14:paraId="13B64E0D" w14:textId="77777777" w:rsidR="00055777" w:rsidRPr="00E554B3" w:rsidRDefault="00055777" w:rsidP="00055777">
      <w:pPr>
        <w:jc w:val="center"/>
        <w:rPr>
          <w:rFonts w:ascii="Times New Roman" w:hAnsi="Times New Roman" w:cs="Times New Roman"/>
          <w:sz w:val="24"/>
          <w:szCs w:val="24"/>
        </w:rPr>
      </w:pPr>
    </w:p>
    <w:p w14:paraId="53DD166C" w14:textId="77777777" w:rsidR="00055777" w:rsidRPr="00E554B3" w:rsidRDefault="00055777" w:rsidP="00055777">
      <w:pPr>
        <w:jc w:val="center"/>
        <w:rPr>
          <w:rFonts w:ascii="Times New Roman" w:hAnsi="Times New Roman" w:cs="Times New Roman"/>
          <w:sz w:val="24"/>
          <w:szCs w:val="24"/>
        </w:rPr>
      </w:pPr>
    </w:p>
    <w:p w14:paraId="63B214EF" w14:textId="77777777" w:rsidR="00055777" w:rsidRPr="00E554B3" w:rsidRDefault="00055777" w:rsidP="00055777">
      <w:pPr>
        <w:jc w:val="center"/>
        <w:rPr>
          <w:rFonts w:ascii="Times New Roman" w:hAnsi="Times New Roman" w:cs="Times New Roman"/>
          <w:sz w:val="24"/>
          <w:szCs w:val="24"/>
        </w:rPr>
      </w:pPr>
    </w:p>
    <w:p w14:paraId="41D9FDA6" w14:textId="77777777" w:rsidR="00055777" w:rsidRPr="00E554B3" w:rsidRDefault="00055777" w:rsidP="00055777">
      <w:pPr>
        <w:jc w:val="center"/>
        <w:rPr>
          <w:rFonts w:ascii="Times New Roman" w:hAnsi="Times New Roman" w:cs="Times New Roman"/>
          <w:sz w:val="24"/>
          <w:szCs w:val="24"/>
        </w:rPr>
      </w:pPr>
    </w:p>
    <w:p w14:paraId="62E4A790" w14:textId="77777777" w:rsidR="00055777" w:rsidRPr="00E554B3" w:rsidRDefault="00055777" w:rsidP="00055777">
      <w:pPr>
        <w:jc w:val="center"/>
        <w:rPr>
          <w:rFonts w:ascii="Times New Roman" w:hAnsi="Times New Roman" w:cs="Times New Roman"/>
          <w:sz w:val="24"/>
          <w:szCs w:val="24"/>
        </w:rPr>
      </w:pPr>
    </w:p>
    <w:p w14:paraId="78FD2C7B" w14:textId="77777777" w:rsidR="00055777" w:rsidRPr="00E554B3" w:rsidRDefault="00055777" w:rsidP="00055777">
      <w:pPr>
        <w:jc w:val="center"/>
        <w:rPr>
          <w:rFonts w:ascii="Times New Roman" w:hAnsi="Times New Roman" w:cs="Times New Roman"/>
          <w:sz w:val="24"/>
          <w:szCs w:val="24"/>
        </w:rPr>
      </w:pPr>
    </w:p>
    <w:p w14:paraId="23A05D7A" w14:textId="77777777" w:rsidR="00055777" w:rsidRPr="00E554B3" w:rsidRDefault="00055777" w:rsidP="00055777">
      <w:pPr>
        <w:jc w:val="center"/>
        <w:rPr>
          <w:rFonts w:ascii="Times New Roman" w:hAnsi="Times New Roman" w:cs="Times New Roman"/>
          <w:sz w:val="24"/>
          <w:szCs w:val="24"/>
        </w:rPr>
      </w:pPr>
    </w:p>
    <w:p w14:paraId="5A2ECF49" w14:textId="77777777" w:rsidR="00055777" w:rsidRPr="00E554B3" w:rsidRDefault="00055777" w:rsidP="00055777">
      <w:pPr>
        <w:jc w:val="center"/>
        <w:rPr>
          <w:rFonts w:ascii="Times New Roman" w:hAnsi="Times New Roman" w:cs="Times New Roman"/>
          <w:sz w:val="24"/>
          <w:szCs w:val="24"/>
        </w:rPr>
      </w:pPr>
    </w:p>
    <w:p w14:paraId="4A8D95BD" w14:textId="77777777" w:rsidR="00055777" w:rsidRPr="00E554B3" w:rsidRDefault="00055777" w:rsidP="00055777">
      <w:pPr>
        <w:jc w:val="center"/>
        <w:rPr>
          <w:rFonts w:ascii="Times New Roman" w:hAnsi="Times New Roman" w:cs="Times New Roman"/>
          <w:sz w:val="24"/>
          <w:szCs w:val="24"/>
        </w:rPr>
      </w:pPr>
    </w:p>
    <w:p w14:paraId="34B64FF9" w14:textId="77777777" w:rsidR="00055777" w:rsidRPr="00E554B3" w:rsidRDefault="00055777" w:rsidP="00055777">
      <w:pPr>
        <w:jc w:val="center"/>
        <w:rPr>
          <w:rFonts w:ascii="Times New Roman" w:hAnsi="Times New Roman" w:cs="Times New Roman"/>
          <w:sz w:val="24"/>
          <w:szCs w:val="24"/>
        </w:rPr>
      </w:pPr>
    </w:p>
    <w:p w14:paraId="518886FD" w14:textId="4643381E" w:rsidR="00D6282D" w:rsidRPr="00E554B3" w:rsidRDefault="00D6282D" w:rsidP="00055777">
      <w:pPr>
        <w:jc w:val="center"/>
        <w:rPr>
          <w:rFonts w:ascii="Times New Roman" w:hAnsi="Times New Roman" w:cs="Times New Roman"/>
          <w:sz w:val="24"/>
          <w:szCs w:val="24"/>
        </w:rPr>
      </w:pPr>
    </w:p>
    <w:p w14:paraId="59C28CC4" w14:textId="2710953D" w:rsidR="00055777" w:rsidRPr="00E554B3" w:rsidRDefault="00D6282D" w:rsidP="00055777">
      <w:pPr>
        <w:jc w:val="center"/>
        <w:rPr>
          <w:rFonts w:ascii="Times New Roman" w:hAnsi="Times New Roman" w:cs="Times New Roman"/>
          <w:sz w:val="24"/>
          <w:szCs w:val="24"/>
        </w:rPr>
      </w:pPr>
      <w:r>
        <w:rPr>
          <w:rFonts w:ascii="Times New Roman" w:hAnsi="Times New Roman" w:cs="Times New Roman"/>
          <w:sz w:val="24"/>
          <w:szCs w:val="24"/>
        </w:rPr>
        <w:t>KENAN PIÇAK</w:t>
      </w:r>
    </w:p>
    <w:p w14:paraId="179F15CB" w14:textId="77777777"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14:paraId="29B660EF" w14:textId="45F6129F"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14:paraId="337899E3" w14:textId="68BC0157" w:rsidR="002131C7" w:rsidRDefault="00E56A2E">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34B47627" w14:textId="3EF60358" w:rsidR="002131C7" w:rsidRDefault="00E56A2E">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0A258419" w14:textId="7552C60E" w:rsidR="002131C7" w:rsidRDefault="00E56A2E">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5C4962F6" w14:textId="470DFD98" w:rsidR="002131C7" w:rsidRDefault="00E56A2E">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14:paraId="066653D5" w14:textId="643DC0EA" w:rsidR="002131C7" w:rsidRDefault="00E56A2E">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14:paraId="1EAACB67" w14:textId="2DF0921F" w:rsidR="002131C7" w:rsidRDefault="00E56A2E">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14:paraId="1949EAAA" w14:textId="37486786" w:rsidR="002131C7" w:rsidRDefault="00E56A2E">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14:paraId="43BC30BB" w14:textId="5205BE67" w:rsidR="002131C7" w:rsidRDefault="00E56A2E">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14:paraId="25A65FE2" w14:textId="1A847D25" w:rsidR="002131C7" w:rsidRDefault="00E56A2E">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14:paraId="7AB934CB" w14:textId="0FDA752B" w:rsidR="002131C7" w:rsidRDefault="00E56A2E">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14:paraId="2E2B4BD4" w14:textId="0F6CE828" w:rsidR="002131C7" w:rsidRDefault="00E56A2E">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E08D610" w14:textId="2FBF2944" w:rsidR="002131C7" w:rsidRDefault="00E56A2E">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408F9AE" w14:textId="3DF7E360" w:rsidR="002131C7" w:rsidRDefault="00E56A2E">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14:paraId="275F6832" w14:textId="5605E693" w:rsidR="002131C7" w:rsidRDefault="00E56A2E">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14:paraId="122D13CB" w14:textId="5171D5FC" w:rsidR="002131C7" w:rsidRDefault="00E56A2E">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14:paraId="665D0D1D" w14:textId="0065C0C9" w:rsidR="002131C7" w:rsidRDefault="00E56A2E">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14:paraId="1ACCFE7C" w14:textId="60B0BDE5" w:rsidR="002131C7" w:rsidRDefault="00E56A2E">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14:paraId="454B9292" w14:textId="036182DC" w:rsidR="002131C7" w:rsidRDefault="00E56A2E">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14:paraId="7F42B55D" w14:textId="718E32CC" w:rsidR="002131C7" w:rsidRDefault="00E56A2E">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14:paraId="3D34B82E" w14:textId="60942DF3" w:rsidR="002131C7" w:rsidRDefault="00E56A2E">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14:paraId="2A8A9F3E" w14:textId="0B27BB5F" w:rsidR="002131C7" w:rsidRDefault="00E56A2E">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230BE1E5" w14:textId="33C994EA" w:rsidR="002131C7" w:rsidRDefault="00E56A2E">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19E5D5E7" w14:textId="66D2913C" w:rsidR="002131C7" w:rsidRDefault="00E56A2E">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14:paraId="214BABE1" w14:textId="040E9BEF" w:rsidR="002131C7" w:rsidRDefault="00E56A2E">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14:paraId="6F0D899D" w14:textId="7CE49BB0" w:rsidR="002131C7" w:rsidRDefault="00E56A2E">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14:paraId="756532AF" w14:textId="5A397D3D" w:rsidR="002131C7" w:rsidRDefault="00E56A2E">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14:paraId="46565E15" w14:textId="4E389ACA" w:rsidR="002131C7" w:rsidRDefault="00E56A2E">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2131C7">
              <w:rPr>
                <w:noProof/>
                <w:webHidden/>
              </w:rPr>
              <w:t>45</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3364D762" w14:textId="6ED3BEED" w:rsidR="00055777" w:rsidRDefault="00B06A9B" w:rsidP="00055777">
      <w:pPr>
        <w:jc w:val="center"/>
        <w:rPr>
          <w:rFonts w:ascii="Times New Roman" w:hAnsi="Times New Roman" w:cs="Times New Roman"/>
          <w:color w:val="FF0000"/>
          <w:sz w:val="24"/>
        </w:rPr>
      </w:pPr>
      <w:r w:rsidRPr="00A44AAA">
        <w:rPr>
          <w:rFonts w:ascii="Times New Roman" w:hAnsi="Times New Roman" w:cs="Times New Roman"/>
          <w:color w:val="FF0000"/>
          <w:sz w:val="24"/>
        </w:rPr>
        <w:t>(İçindekiler dizini oluşturulmalı. sp kılavuzunda yer alan bu sıralamada değişiklik yapılmamalıdır.)</w:t>
      </w:r>
    </w:p>
    <w:p w14:paraId="7AD7FE29" w14:textId="760225EF" w:rsidR="00B4215A" w:rsidRDefault="00B06A9B" w:rsidP="00055777">
      <w:pPr>
        <w:jc w:val="center"/>
        <w:rPr>
          <w:rFonts w:ascii="Times New Roman" w:hAnsi="Times New Roman" w:cs="Times New Roman"/>
          <w:color w:val="FF0000"/>
          <w:sz w:val="24"/>
        </w:rPr>
      </w:pPr>
      <w:r>
        <w:rPr>
          <w:rFonts w:ascii="Times New Roman" w:hAnsi="Times New Roman" w:cs="Times New Roman"/>
          <w:color w:val="FF0000"/>
          <w:sz w:val="24"/>
        </w:rPr>
        <w:t xml:space="preserve">(Varsa şekiller tablolar grafikler resimler için </w:t>
      </w:r>
      <w:r w:rsidR="00DD7962">
        <w:rPr>
          <w:rFonts w:ascii="Times New Roman" w:hAnsi="Times New Roman" w:cs="Times New Roman"/>
          <w:color w:val="FF0000"/>
          <w:sz w:val="24"/>
        </w:rPr>
        <w:t xml:space="preserve">ayrıca bir </w:t>
      </w:r>
      <w:r>
        <w:rPr>
          <w:rFonts w:ascii="Times New Roman" w:hAnsi="Times New Roman" w:cs="Times New Roman"/>
          <w:color w:val="FF0000"/>
          <w:sz w:val="24"/>
        </w:rPr>
        <w:t>dizin oluşturulmalıdır)</w:t>
      </w: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14:paraId="650D0D6C" w14:textId="6A848C70"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7224E6">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7224E6">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14:paraId="1798D90C" w14:textId="77777777" w:rsidTr="007224E6">
        <w:trPr>
          <w:trHeight w:val="397"/>
          <w:jc w:val="center"/>
        </w:trPr>
        <w:tc>
          <w:tcPr>
            <w:tcW w:w="2928" w:type="dxa"/>
            <w:vAlign w:val="center"/>
          </w:tcPr>
          <w:p w14:paraId="6D616AB3" w14:textId="4ED07975"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KENAN PIÇAK</w:t>
            </w:r>
          </w:p>
        </w:tc>
        <w:tc>
          <w:tcPr>
            <w:tcW w:w="1598" w:type="dxa"/>
            <w:vAlign w:val="center"/>
          </w:tcPr>
          <w:p w14:paraId="4D474FD6" w14:textId="38DCFB0D"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43CE937E" w14:textId="6AC72F42"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KADİR YILDIRAN</w:t>
            </w:r>
          </w:p>
        </w:tc>
        <w:tc>
          <w:tcPr>
            <w:tcW w:w="1711" w:type="dxa"/>
            <w:vAlign w:val="center"/>
          </w:tcPr>
          <w:p w14:paraId="66FD1EF0" w14:textId="5CB18703"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MÜDÜR YAR.</w:t>
            </w:r>
          </w:p>
        </w:tc>
      </w:tr>
      <w:tr w:rsidR="00055777" w:rsidRPr="00A44AAA" w14:paraId="6F433202" w14:textId="77777777" w:rsidTr="007224E6">
        <w:trPr>
          <w:trHeight w:val="397"/>
          <w:jc w:val="center"/>
        </w:trPr>
        <w:tc>
          <w:tcPr>
            <w:tcW w:w="2928" w:type="dxa"/>
            <w:vAlign w:val="center"/>
          </w:tcPr>
          <w:p w14:paraId="5DCB5E80" w14:textId="40AF8351"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M. ALİ SAVRAN</w:t>
            </w:r>
          </w:p>
        </w:tc>
        <w:tc>
          <w:tcPr>
            <w:tcW w:w="1598" w:type="dxa"/>
            <w:vAlign w:val="center"/>
          </w:tcPr>
          <w:p w14:paraId="5DF536BB" w14:textId="5FEE3F7B"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234182CB" w14:textId="2FA990A7"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ŞENOL BAŞKURT</w:t>
            </w:r>
          </w:p>
        </w:tc>
        <w:tc>
          <w:tcPr>
            <w:tcW w:w="1711" w:type="dxa"/>
            <w:vAlign w:val="center"/>
          </w:tcPr>
          <w:p w14:paraId="23437DF0" w14:textId="6A5BB777"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23CC9497" w14:textId="77777777" w:rsidTr="007224E6">
        <w:trPr>
          <w:trHeight w:val="397"/>
          <w:jc w:val="center"/>
        </w:trPr>
        <w:tc>
          <w:tcPr>
            <w:tcW w:w="2928" w:type="dxa"/>
            <w:vAlign w:val="center"/>
          </w:tcPr>
          <w:p w14:paraId="7FE25E0D" w14:textId="16E86AFD"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ALİ SALMAN</w:t>
            </w:r>
          </w:p>
        </w:tc>
        <w:tc>
          <w:tcPr>
            <w:tcW w:w="1598" w:type="dxa"/>
            <w:vAlign w:val="center"/>
          </w:tcPr>
          <w:p w14:paraId="2A3F0525" w14:textId="7DCC6005"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4EB52FFC" w14:textId="156E87E7"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ELİF ŞAHİN</w:t>
            </w:r>
          </w:p>
        </w:tc>
        <w:tc>
          <w:tcPr>
            <w:tcW w:w="1711" w:type="dxa"/>
            <w:vAlign w:val="center"/>
          </w:tcPr>
          <w:p w14:paraId="17FEC4B2" w14:textId="633BB7C4"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33AF85AA" w14:textId="77777777" w:rsidTr="007224E6">
        <w:trPr>
          <w:trHeight w:val="397"/>
          <w:jc w:val="center"/>
        </w:trPr>
        <w:tc>
          <w:tcPr>
            <w:tcW w:w="2928" w:type="dxa"/>
            <w:vAlign w:val="center"/>
          </w:tcPr>
          <w:p w14:paraId="7A6D39F9" w14:textId="4F5BBFEB" w:rsidR="00055777" w:rsidRPr="00A44AAA" w:rsidRDefault="007224E6" w:rsidP="00B76435">
            <w:pPr>
              <w:pStyle w:val="TableParagraph"/>
              <w:rPr>
                <w:rFonts w:ascii="Times New Roman" w:hAnsi="Times New Roman" w:cs="Times New Roman"/>
              </w:rPr>
            </w:pPr>
            <w:r>
              <w:rPr>
                <w:rFonts w:ascii="Times New Roman" w:hAnsi="Times New Roman" w:cs="Times New Roman"/>
              </w:rPr>
              <w:t>HARUN KORKUSUZ</w:t>
            </w:r>
          </w:p>
        </w:tc>
        <w:tc>
          <w:tcPr>
            <w:tcW w:w="1598" w:type="dxa"/>
            <w:vAlign w:val="center"/>
          </w:tcPr>
          <w:p w14:paraId="4B55EC7C" w14:textId="5105ED22" w:rsidR="00055777" w:rsidRPr="00A44AAA" w:rsidRDefault="007224E6" w:rsidP="00B76435">
            <w:pPr>
              <w:pStyle w:val="TableParagraph"/>
              <w:rPr>
                <w:rFonts w:ascii="Times New Roman" w:hAnsi="Times New Roman" w:cs="Times New Roman"/>
              </w:rPr>
            </w:pPr>
            <w:r>
              <w:rPr>
                <w:rFonts w:ascii="Times New Roman" w:hAnsi="Times New Roman" w:cs="Times New Roman"/>
              </w:rPr>
              <w:t>O.A.B. BAŞKANI</w:t>
            </w:r>
          </w:p>
        </w:tc>
        <w:tc>
          <w:tcPr>
            <w:tcW w:w="2985" w:type="dxa"/>
            <w:vAlign w:val="center"/>
          </w:tcPr>
          <w:p w14:paraId="3A5E2198" w14:textId="6D075174" w:rsidR="00055777" w:rsidRPr="00A44AAA" w:rsidRDefault="007224E6" w:rsidP="00B76435">
            <w:pPr>
              <w:pStyle w:val="TableParagraph"/>
              <w:rPr>
                <w:rFonts w:ascii="Times New Roman" w:hAnsi="Times New Roman" w:cs="Times New Roman"/>
              </w:rPr>
            </w:pPr>
            <w:r>
              <w:rPr>
                <w:rFonts w:ascii="Times New Roman" w:hAnsi="Times New Roman" w:cs="Times New Roman"/>
              </w:rPr>
              <w:t>İSMAİL GÜNEY</w:t>
            </w:r>
          </w:p>
        </w:tc>
        <w:tc>
          <w:tcPr>
            <w:tcW w:w="1711" w:type="dxa"/>
            <w:vAlign w:val="center"/>
          </w:tcPr>
          <w:p w14:paraId="483BA82C" w14:textId="1C15CA72" w:rsidR="00055777" w:rsidRPr="00A44AAA" w:rsidRDefault="007224E6" w:rsidP="00B76435">
            <w:pPr>
              <w:pStyle w:val="TableParagraph"/>
              <w:rPr>
                <w:rFonts w:ascii="Times New Roman" w:hAnsi="Times New Roman" w:cs="Times New Roman"/>
              </w:rPr>
            </w:pPr>
            <w:r>
              <w:rPr>
                <w:rFonts w:ascii="Times New Roman" w:hAnsi="Times New Roman" w:cs="Times New Roman"/>
              </w:rPr>
              <w:t>VELİ</w:t>
            </w:r>
          </w:p>
        </w:tc>
      </w:tr>
      <w:tr w:rsidR="00055777" w:rsidRPr="00A44AAA" w14:paraId="12146675" w14:textId="77777777" w:rsidTr="007224E6">
        <w:trPr>
          <w:trHeight w:val="397"/>
          <w:jc w:val="center"/>
        </w:trPr>
        <w:tc>
          <w:tcPr>
            <w:tcW w:w="2928" w:type="dxa"/>
            <w:vAlign w:val="center"/>
          </w:tcPr>
          <w:p w14:paraId="6FA790E3" w14:textId="0A7E0D3A"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İBRAHİM OKYAY</w:t>
            </w:r>
          </w:p>
        </w:tc>
        <w:tc>
          <w:tcPr>
            <w:tcW w:w="1598" w:type="dxa"/>
            <w:vAlign w:val="center"/>
          </w:tcPr>
          <w:p w14:paraId="0A6E5545" w14:textId="7B061C25" w:rsidR="00055777" w:rsidRPr="00A44AAA" w:rsidRDefault="007224E6" w:rsidP="00B76435">
            <w:pPr>
              <w:pStyle w:val="TableParagraph"/>
              <w:rPr>
                <w:rFonts w:ascii="Times New Roman" w:hAnsi="Times New Roman" w:cs="Times New Roman"/>
                <w:sz w:val="20"/>
              </w:rPr>
            </w:pPr>
            <w:r>
              <w:rPr>
                <w:rFonts w:ascii="Times New Roman" w:hAnsi="Times New Roman" w:cs="Times New Roman"/>
                <w:sz w:val="20"/>
              </w:rPr>
              <w:t>YÖN. KUR. ÜYE.</w:t>
            </w:r>
          </w:p>
        </w:tc>
        <w:tc>
          <w:tcPr>
            <w:tcW w:w="2985" w:type="dxa"/>
            <w:vAlign w:val="center"/>
          </w:tcPr>
          <w:p w14:paraId="45C9F4D5"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6FC27521" w14:textId="77777777" w:rsidR="00055777" w:rsidRPr="00A44AAA" w:rsidRDefault="00055777" w:rsidP="00B76435">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4" w:name="_Toc164264113"/>
      <w:r>
        <w:t xml:space="preserve">1.2 </w:t>
      </w:r>
      <w:r w:rsidR="00055777" w:rsidRPr="00C3679A">
        <w:t>Planlama Süreci</w:t>
      </w:r>
      <w:bookmarkEnd w:id="4"/>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5" w:name="_Toc164264114"/>
      <w:r>
        <w:lastRenderedPageBreak/>
        <w:t xml:space="preserve">2. </w:t>
      </w:r>
      <w:r w:rsidRPr="0045734B">
        <w:t>DURUM ANALİZİ</w:t>
      </w:r>
      <w:bookmarkEnd w:id="5"/>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6" w:name="_Toc164264115"/>
      <w:r>
        <w:lastRenderedPageBreak/>
        <w:t xml:space="preserve">2.1 </w:t>
      </w:r>
      <w:r w:rsidR="008656B6" w:rsidRPr="008656B6">
        <w:t>Kurumsal Tarihçe</w:t>
      </w:r>
      <w:bookmarkEnd w:id="6"/>
    </w:p>
    <w:p w14:paraId="4ECA3DEE" w14:textId="77777777" w:rsidR="008656B6" w:rsidRPr="008656B6" w:rsidRDefault="008656B6" w:rsidP="008656B6">
      <w:pPr>
        <w:spacing w:line="276" w:lineRule="auto"/>
        <w:rPr>
          <w:rFonts w:ascii="Times New Roman" w:hAnsi="Times New Roman" w:cs="Times New Roman"/>
          <w:sz w:val="24"/>
          <w:szCs w:val="24"/>
        </w:rPr>
      </w:pPr>
    </w:p>
    <w:p w14:paraId="67B9FEFE" w14:textId="77777777" w:rsidR="00D16C5E" w:rsidRPr="00D16C5E" w:rsidRDefault="00D16C5E" w:rsidP="00D16C5E">
      <w:pPr>
        <w:ind w:firstLine="708"/>
        <w:jc w:val="both"/>
        <w:rPr>
          <w:rFonts w:ascii="Times New Roman" w:hAnsi="Times New Roman" w:cs="Times New Roman"/>
          <w:sz w:val="24"/>
          <w:szCs w:val="24"/>
        </w:rPr>
      </w:pPr>
      <w:r w:rsidRPr="00D16C5E">
        <w:rPr>
          <w:rFonts w:ascii="Times New Roman" w:hAnsi="Times New Roman" w:cs="Times New Roman"/>
          <w:sz w:val="24"/>
          <w:szCs w:val="24"/>
        </w:rPr>
        <w:t>Tacir Köyü’nde cumhuriyetin ilanından hemen sonra okul açılmıştır. İlkokul binası köylü devlet işbirliğiyle 3 derslikli olarak yapılmıştır. 1977- 1978 öğretim yılına kadar hizmet etmiştir. 1978 yılında yeni okul binası hizmete açılmıştır.  1977–1978 öğretim yılında köyde ilk açılan ortaokul şuan yıkılmış olan okul binasında hizmete girmiş ve 1981–1982 öğretim yılına kadar öğretime devam etmiştir.</w:t>
      </w:r>
    </w:p>
    <w:p w14:paraId="65785593" w14:textId="77777777" w:rsidR="00D16C5E" w:rsidRPr="00D16C5E" w:rsidRDefault="00D16C5E" w:rsidP="00D16C5E">
      <w:pPr>
        <w:jc w:val="both"/>
        <w:rPr>
          <w:rFonts w:ascii="Times New Roman" w:hAnsi="Times New Roman" w:cs="Times New Roman"/>
          <w:sz w:val="24"/>
          <w:szCs w:val="24"/>
        </w:rPr>
      </w:pPr>
      <w:r w:rsidRPr="00D16C5E">
        <w:rPr>
          <w:rFonts w:ascii="Times New Roman" w:hAnsi="Times New Roman" w:cs="Times New Roman"/>
          <w:sz w:val="24"/>
          <w:szCs w:val="24"/>
        </w:rPr>
        <w:tab/>
        <w:t xml:space="preserve"> Yapılan araştırmalara ve köy okulunun ilk öğrencilerinin ifadelerine göre okulun ilk öğretmeni Yenişehir ilçesi Günece Köyünden Mustafa Efendi’dir. Daha sonra İnegöllü Rasim Efendi’nin köye atanıp öğretmenlik yaptığı belirtilmiştir. Daha sonraki yıllarda köye atanan Mecidiyeli Ahmet Hamdi Bey 1931 yılına kadar, Bursalı Mustafa efendi 1939 yılına kadar görev yapmıştır.</w:t>
      </w:r>
    </w:p>
    <w:p w14:paraId="5477D98B" w14:textId="77777777" w:rsidR="00D16C5E" w:rsidRPr="00D16C5E" w:rsidRDefault="00D16C5E" w:rsidP="00D16C5E">
      <w:pPr>
        <w:ind w:firstLine="708"/>
        <w:jc w:val="both"/>
        <w:rPr>
          <w:rFonts w:ascii="Times New Roman" w:hAnsi="Times New Roman" w:cs="Times New Roman"/>
          <w:sz w:val="24"/>
          <w:szCs w:val="24"/>
        </w:rPr>
      </w:pPr>
      <w:r w:rsidRPr="00D16C5E">
        <w:rPr>
          <w:rFonts w:ascii="Times New Roman" w:hAnsi="Times New Roman" w:cs="Times New Roman"/>
          <w:sz w:val="24"/>
          <w:szCs w:val="24"/>
        </w:rPr>
        <w:t>Öğretmen Nedime Parlak Tunç Tacir Köyü İlkokulu’na atanan ilk bayan öğretmendir.</w:t>
      </w:r>
    </w:p>
    <w:p w14:paraId="14E18DFA" w14:textId="14752E15" w:rsidR="00D16C5E" w:rsidRPr="00D16C5E" w:rsidRDefault="00D16C5E" w:rsidP="00D16C5E">
      <w:pPr>
        <w:jc w:val="both"/>
        <w:rPr>
          <w:rFonts w:ascii="Times New Roman" w:hAnsi="Times New Roman" w:cs="Times New Roman"/>
          <w:sz w:val="24"/>
          <w:szCs w:val="24"/>
        </w:rPr>
      </w:pPr>
      <w:r w:rsidRPr="00D16C5E">
        <w:rPr>
          <w:rFonts w:ascii="Times New Roman" w:hAnsi="Times New Roman" w:cs="Times New Roman"/>
          <w:sz w:val="24"/>
          <w:szCs w:val="24"/>
        </w:rPr>
        <w:tab/>
        <w:t>1942 yılında atanan Şaban Öztürk 1948 yılına kadar görev yapmıştır. 1948 yılında öğretmen Hüseyin Temel görev yapmıştır. 1949-1950 yıllarında öğretmen kadrosu ikiye çıkmıştır ve aynı zamanda Tacir İlkokulu’ndan 1942 yılında mezun olan Seyit Ahmet Tetik bu ikinci kadroya atanmıştır. Burhanettin Turhan 1951-1956, Salih Kaymaz 1952-1954, Şükrü ve Bahriye Atılgan 1954-1956 Cemal Irak 1955-1956, Ali İhsan Kaya 1956-1958, Aslan Coşkun 1957-1961, Ülkü Hızlı 1958-1959,  Abdullah İlbilgir 1960-1962, Yüksel Akın 1959-1961, İsak Alpaslan 1961-1963, Celil Karademir 1962-1966, Yücel Elmas 1</w:t>
      </w:r>
      <w:r>
        <w:rPr>
          <w:rFonts w:ascii="Times New Roman" w:hAnsi="Times New Roman" w:cs="Times New Roman"/>
          <w:sz w:val="24"/>
          <w:szCs w:val="24"/>
        </w:rPr>
        <w:t xml:space="preserve">962-1963, Mehmet Gök 1963-1966 </w:t>
      </w:r>
      <w:r w:rsidRPr="00D16C5E">
        <w:rPr>
          <w:rFonts w:ascii="Times New Roman" w:hAnsi="Times New Roman" w:cs="Times New Roman"/>
          <w:sz w:val="24"/>
          <w:szCs w:val="24"/>
        </w:rPr>
        <w:t>yılları arasında görev yapmış öğretmenlerdir.</w:t>
      </w:r>
    </w:p>
    <w:p w14:paraId="2C10798D" w14:textId="77777777" w:rsidR="00D16C5E" w:rsidRPr="00D16C5E" w:rsidRDefault="00D16C5E" w:rsidP="00D16C5E">
      <w:pPr>
        <w:jc w:val="both"/>
        <w:rPr>
          <w:rFonts w:ascii="Times New Roman" w:hAnsi="Times New Roman" w:cs="Times New Roman"/>
          <w:sz w:val="24"/>
          <w:szCs w:val="24"/>
        </w:rPr>
      </w:pPr>
      <w:r w:rsidRPr="00D16C5E">
        <w:rPr>
          <w:rFonts w:ascii="Times New Roman" w:hAnsi="Times New Roman" w:cs="Times New Roman"/>
          <w:sz w:val="24"/>
          <w:szCs w:val="24"/>
        </w:rPr>
        <w:tab/>
        <w:t xml:space="preserve">1993-1994 yıllarında yeniden köyde ortaokul açılmıştır. 1996-1997 eğitim öğretim yılında ilköğretime geçişle birlikte aralarında </w:t>
      </w:r>
      <w:smartTag w:uri="urn:schemas-microsoft-com:office:smarttags" w:element="metricconverter">
        <w:smartTagPr>
          <w:attr w:name="ProductID" w:val="800 m"/>
        </w:smartTagPr>
        <w:r w:rsidRPr="00D16C5E">
          <w:rPr>
            <w:rFonts w:ascii="Times New Roman" w:hAnsi="Times New Roman" w:cs="Times New Roman"/>
            <w:sz w:val="24"/>
            <w:szCs w:val="24"/>
          </w:rPr>
          <w:t>800 m</w:t>
        </w:r>
      </w:smartTag>
      <w:r w:rsidRPr="00D16C5E">
        <w:rPr>
          <w:rFonts w:ascii="Times New Roman" w:hAnsi="Times New Roman" w:cs="Times New Roman"/>
          <w:sz w:val="24"/>
          <w:szCs w:val="24"/>
        </w:rPr>
        <w:t xml:space="preserve"> mesafe bulunan iki ayrı yerde eğitim öğretim sürdürülmüş, 2005-2006 eğitim – öğretim yıllarında 8 derslikli okul binasının yapımı ile okul bir araya toplanmıştır.</w:t>
      </w:r>
    </w:p>
    <w:p w14:paraId="0F13E5E0" w14:textId="77777777" w:rsidR="00D16C5E" w:rsidRPr="00D16C5E" w:rsidRDefault="00D16C5E" w:rsidP="00D16C5E">
      <w:pPr>
        <w:jc w:val="both"/>
        <w:rPr>
          <w:rFonts w:ascii="Times New Roman" w:hAnsi="Times New Roman" w:cs="Times New Roman"/>
          <w:sz w:val="24"/>
          <w:szCs w:val="24"/>
        </w:rPr>
      </w:pPr>
      <w:r w:rsidRPr="00D16C5E">
        <w:rPr>
          <w:rFonts w:ascii="Times New Roman" w:hAnsi="Times New Roman" w:cs="Times New Roman"/>
          <w:sz w:val="24"/>
          <w:szCs w:val="24"/>
        </w:rPr>
        <w:tab/>
        <w:t>2012 yılında eğitim sisteminde yapılan değişiklikle ilköğretim okulları 4 yıllık ilkokul ve 4 yıllık ortaokula dönüşmüştür. 2015 – 2016 Eğitim Öğretim yılında okulumuz kademeli olarak İmam Hatip Ortaokuluna dönüştürülmüştür.</w:t>
      </w:r>
    </w:p>
    <w:p w14:paraId="09667914" w14:textId="3442567A" w:rsidR="00D16C5E" w:rsidRPr="00D16C5E" w:rsidRDefault="00D16C5E" w:rsidP="00D16C5E">
      <w:pPr>
        <w:rPr>
          <w:rFonts w:ascii="Times New Roman" w:hAnsi="Times New Roman" w:cs="Times New Roman"/>
          <w:b/>
          <w:i/>
          <w:sz w:val="24"/>
        </w:rPr>
      </w:pPr>
      <w:r w:rsidRPr="00D16C5E">
        <w:rPr>
          <w:rFonts w:ascii="Times New Roman" w:hAnsi="Times New Roman" w:cs="Times New Roman"/>
          <w:sz w:val="24"/>
          <w:szCs w:val="24"/>
        </w:rPr>
        <w:tab/>
        <w:t xml:space="preserve">Halen </w:t>
      </w:r>
      <w:r w:rsidR="00227B90">
        <w:rPr>
          <w:rFonts w:ascii="Times New Roman" w:hAnsi="Times New Roman" w:cs="Times New Roman"/>
          <w:sz w:val="24"/>
          <w:szCs w:val="24"/>
        </w:rPr>
        <w:t>89</w:t>
      </w:r>
      <w:r w:rsidRPr="00D16C5E">
        <w:rPr>
          <w:rFonts w:ascii="Times New Roman" w:hAnsi="Times New Roman" w:cs="Times New Roman"/>
          <w:sz w:val="24"/>
          <w:szCs w:val="24"/>
        </w:rPr>
        <w:t xml:space="preserve"> ilkokul,</w:t>
      </w:r>
      <w:r w:rsidR="00227B90">
        <w:rPr>
          <w:rFonts w:ascii="Times New Roman" w:hAnsi="Times New Roman" w:cs="Times New Roman"/>
          <w:sz w:val="24"/>
          <w:szCs w:val="24"/>
        </w:rPr>
        <w:t xml:space="preserve"> 70</w:t>
      </w:r>
      <w:r w:rsidRPr="00D16C5E">
        <w:rPr>
          <w:rFonts w:ascii="Times New Roman" w:hAnsi="Times New Roman" w:cs="Times New Roman"/>
          <w:sz w:val="24"/>
          <w:szCs w:val="24"/>
        </w:rPr>
        <w:t xml:space="preserve"> ortaokul öğrencisi olmak üzere toplam </w:t>
      </w:r>
      <w:r w:rsidR="00227B90">
        <w:rPr>
          <w:rFonts w:ascii="Times New Roman" w:hAnsi="Times New Roman" w:cs="Times New Roman"/>
          <w:sz w:val="24"/>
          <w:szCs w:val="24"/>
        </w:rPr>
        <w:t>159</w:t>
      </w:r>
      <w:r w:rsidRPr="00D16C5E">
        <w:rPr>
          <w:rFonts w:ascii="Times New Roman" w:hAnsi="Times New Roman" w:cs="Times New Roman"/>
          <w:sz w:val="24"/>
          <w:szCs w:val="24"/>
        </w:rPr>
        <w:t xml:space="preserve"> öğrenci eğitim görmektedir</w:t>
      </w:r>
      <w:r>
        <w:rPr>
          <w:rFonts w:ascii="Times New Roman" w:hAnsi="Times New Roman" w:cs="Times New Roman"/>
          <w:sz w:val="24"/>
          <w:szCs w:val="24"/>
        </w:rPr>
        <w:t>.</w:t>
      </w:r>
    </w:p>
    <w:p w14:paraId="35196785" w14:textId="4C5C1FD4" w:rsidR="002E2F08" w:rsidRDefault="002E2F08"/>
    <w:p w14:paraId="1A33FAFA" w14:textId="5AED3DA1" w:rsidR="002E2F08" w:rsidRDefault="002E2F08" w:rsidP="006A628C">
      <w:pPr>
        <w:pStyle w:val="Balk2"/>
        <w:ind w:hanging="1109"/>
      </w:pPr>
      <w:r w:rsidRPr="002E2F08">
        <w:br w:type="page"/>
      </w:r>
      <w:bookmarkStart w:id="7" w:name="_Toc164264116"/>
      <w:r w:rsidR="006A628C">
        <w:lastRenderedPageBreak/>
        <w:t xml:space="preserve">2.2 </w:t>
      </w:r>
      <w:r w:rsidRPr="002E2F08">
        <w:t>Uygulanmakta Olan Stratejik Planın Değerlendirilmesi</w:t>
      </w:r>
      <w:bookmarkEnd w:id="7"/>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0EB76B6C" w14:textId="77777777" w:rsidR="00AE346C" w:rsidRPr="00AE346C" w:rsidRDefault="00AE346C" w:rsidP="00AE346C">
      <w:pPr>
        <w:spacing w:before="1" w:line="360" w:lineRule="auto"/>
        <w:ind w:left="270" w:firstLine="360"/>
        <w:jc w:val="both"/>
        <w:rPr>
          <w:rFonts w:ascii="Times New Roman" w:hAnsi="Times New Roman" w:cs="Times New Roman"/>
          <w:sz w:val="24"/>
          <w:szCs w:val="24"/>
        </w:rPr>
      </w:pPr>
      <w:r w:rsidRPr="00AE346C">
        <w:rPr>
          <w:rFonts w:ascii="Times New Roman" w:hAnsi="Times New Roman" w:cs="Times New Roman"/>
          <w:sz w:val="24"/>
          <w:szCs w:val="24"/>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14:paraId="2DA0C409" w14:textId="2DF34B4C"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sz w:val="24"/>
          <w:szCs w:val="24"/>
        </w:rPr>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w:t>
      </w:r>
      <w:r>
        <w:rPr>
          <w:rFonts w:ascii="Times New Roman" w:hAnsi="Times New Roman" w:cs="Times New Roman"/>
          <w:sz w:val="24"/>
          <w:szCs w:val="24"/>
        </w:rPr>
        <w:t xml:space="preserve"> </w:t>
      </w:r>
      <w:r w:rsidRPr="00AE346C">
        <w:rPr>
          <w:rFonts w:ascii="Times New Roman" w:hAnsi="Times New Roman" w:cs="Times New Roman"/>
          <w:sz w:val="24"/>
          <w:szCs w:val="24"/>
        </w:rPr>
        <w:t>GZFT Analizi, Misyonumuz, Vizyonumuz, Temel Değerlerimiz, Eğitim ve Öğretime Erişim, Eğitim ve Öğretimde Kalitenin Arttırılması, Kurumsal Kapasite, Güvenlik,</w:t>
      </w:r>
      <w:r>
        <w:rPr>
          <w:rFonts w:ascii="Times New Roman" w:hAnsi="Times New Roman" w:cs="Times New Roman"/>
          <w:sz w:val="24"/>
          <w:szCs w:val="24"/>
        </w:rPr>
        <w:t xml:space="preserve"> </w:t>
      </w:r>
      <w:r w:rsidRPr="00AE346C">
        <w:rPr>
          <w:rFonts w:ascii="Times New Roman" w:hAnsi="Times New Roman" w:cs="Times New Roman"/>
          <w:sz w:val="24"/>
          <w:szCs w:val="24"/>
        </w:rPr>
        <w:t>olmak üzere 11 faaliyet alanında gruplanmıştır.</w:t>
      </w:r>
    </w:p>
    <w:p w14:paraId="0B8D50C9" w14:textId="230E45E1"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sz w:val="24"/>
          <w:szCs w:val="24"/>
        </w:rPr>
        <w:t xml:space="preserve">2019-2023 stratejik planımız, Okul Müdürü </w:t>
      </w:r>
      <w:r>
        <w:rPr>
          <w:rFonts w:ascii="Times New Roman" w:hAnsi="Times New Roman" w:cs="Times New Roman"/>
          <w:sz w:val="24"/>
          <w:szCs w:val="24"/>
        </w:rPr>
        <w:t>Faruk BOZTEPE</w:t>
      </w:r>
      <w:r w:rsidRPr="00AE346C">
        <w:rPr>
          <w:rFonts w:ascii="Times New Roman" w:hAnsi="Times New Roman" w:cs="Times New Roman"/>
          <w:sz w:val="24"/>
          <w:szCs w:val="24"/>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Pr>
          <w:rFonts w:ascii="Times New Roman" w:hAnsi="Times New Roman" w:cs="Times New Roman"/>
          <w:sz w:val="24"/>
          <w:szCs w:val="24"/>
        </w:rPr>
        <w:t xml:space="preserve"> </w:t>
      </w:r>
      <w:r w:rsidRPr="00AE346C">
        <w:rPr>
          <w:rFonts w:ascii="Times New Roman" w:hAnsi="Times New Roman" w:cs="Times New Roman"/>
          <w:sz w:val="24"/>
          <w:szCs w:val="24"/>
        </w:rPr>
        <w:t>stratejik yönetim anlayışı kurum kültürü olarak benimsenmiştir. Planlama, çalışmaları izleme, değerlendirme ve denetleme süreçleri önem kazanmıştır.</w:t>
      </w:r>
    </w:p>
    <w:p w14:paraId="4760D562"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14:paraId="50FB17E2" w14:textId="77777777" w:rsidR="00AE346C" w:rsidRPr="00AE346C" w:rsidRDefault="00AE346C" w:rsidP="00AE346C">
      <w:pPr>
        <w:spacing w:line="360" w:lineRule="auto"/>
        <w:ind w:left="180" w:firstLine="450"/>
        <w:jc w:val="both"/>
        <w:rPr>
          <w:rFonts w:ascii="Times New Roman" w:hAnsi="Times New Roman" w:cs="Times New Roman"/>
          <w:sz w:val="24"/>
          <w:szCs w:val="24"/>
        </w:rPr>
      </w:pPr>
    </w:p>
    <w:p w14:paraId="4BD00BD2"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sz w:val="24"/>
          <w:szCs w:val="24"/>
        </w:rPr>
        <w:t>Hedef Performansının Hesaplanmasında Dikkat Edilen Hususlara Aşağıda Yer Verilmiştir:</w:t>
      </w:r>
    </w:p>
    <w:p w14:paraId="07626583"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sz w:val="24"/>
          <w:szCs w:val="24"/>
        </w:rPr>
        <w:t xml:space="preserve"> • Tablolarda yer alan hedef performansları, performans göstergelerinin gerçekleşme yüzdeleri tek tek hesaplandıktan sonra ilgili göstergenin hedefe olan etkisi bulunarak sonuçların toplanmasıyla elde edilmiştir. </w:t>
      </w:r>
    </w:p>
    <w:p w14:paraId="64DD0D7B"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sz w:val="24"/>
          <w:szCs w:val="24"/>
        </w:rPr>
        <w:t xml:space="preserve">•Bazı göstergelerin performansı yüzde 100’ü aşmıştır. Ancak hedef performansının </w:t>
      </w:r>
      <w:r w:rsidRPr="00AE346C">
        <w:rPr>
          <w:rFonts w:ascii="Times New Roman" w:hAnsi="Times New Roman" w:cs="Times New Roman"/>
          <w:sz w:val="24"/>
          <w:szCs w:val="24"/>
        </w:rPr>
        <w:lastRenderedPageBreak/>
        <w:t xml:space="preserve">ölçümünde bu değer 100 olarak dikkate alınmıştır. Böylece diğer göstergelerin hedefe etkisinin doğru hesaplanması sağlanmıştır. </w:t>
      </w:r>
    </w:p>
    <w:p w14:paraId="0F5B1F0C"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14:paraId="35C2D066"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noProof/>
          <w:sz w:val="24"/>
          <w:szCs w:val="24"/>
          <w:lang w:eastAsia="tr-TR"/>
        </w:rPr>
        <w:drawing>
          <wp:inline distT="0" distB="0" distL="0" distR="0" wp14:anchorId="0E383F1F" wp14:editId="1EDA4602">
            <wp:extent cx="2549222" cy="2190750"/>
            <wp:effectExtent l="19050" t="0" r="22528" b="0"/>
            <wp:docPr id="7"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C1A602"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14:paraId="590A631B"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b/>
          <w:sz w:val="24"/>
          <w:szCs w:val="24"/>
          <w:u w:val="single"/>
        </w:rPr>
        <w:t>Pandemi Süreci:</w:t>
      </w:r>
      <w:r w:rsidRPr="00AE346C">
        <w:rPr>
          <w:rFonts w:ascii="Times New Roman" w:hAnsi="Times New Roman" w:cs="Times New Roman"/>
          <w:sz w:val="24"/>
          <w:szCs w:val="24"/>
        </w:rPr>
        <w:t xml:space="preserve"> COVID-19 pandemisi, eğitim alanında büyük zorluklar yarattı. Dünya genelinde okulların kapanması veya sınırlı katılımla açık kalması, öğrenciler üzerinde olumsuz etkilere yol açtı.</w:t>
      </w:r>
    </w:p>
    <w:p w14:paraId="7E88EE7A"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b/>
          <w:sz w:val="24"/>
          <w:szCs w:val="24"/>
          <w:u w:val="single"/>
        </w:rPr>
        <w:t>Deprem Etkisi:</w:t>
      </w:r>
      <w:r w:rsidRPr="00AE346C">
        <w:rPr>
          <w:rFonts w:ascii="Times New Roman" w:hAnsi="Times New Roman" w:cs="Times New Roman"/>
          <w:sz w:val="24"/>
          <w:szCs w:val="24"/>
        </w:rPr>
        <w:t xml:space="preserve"> Kahramanmaraş'ta yaşanan deprem, psikolojik ve sosyal hasara neden oldu ve öğrencilerin eğitimine olumsuz etkiledi. </w:t>
      </w:r>
    </w:p>
    <w:p w14:paraId="6631BF32"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b/>
          <w:sz w:val="24"/>
          <w:szCs w:val="24"/>
          <w:u w:val="single"/>
        </w:rPr>
        <w:t>Okul Kapanmaları:</w:t>
      </w:r>
      <w:r w:rsidRPr="00AE346C">
        <w:rPr>
          <w:rFonts w:ascii="Times New Roman" w:hAnsi="Times New Roman" w:cs="Times New Roman"/>
          <w:sz w:val="24"/>
          <w:szCs w:val="24"/>
        </w:rPr>
        <w:t xml:space="preserve"> COVID-19 pandemisi nedeniyle birçok ülkede okullar geçici olarak kapatılmış veya çevrimiçi eğitime geçilmiştir. Bu, öğrencilerin fiziksel olarak okula katılamamaları anlamına gelir.</w:t>
      </w:r>
    </w:p>
    <w:p w14:paraId="1D80CB31"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b/>
          <w:sz w:val="24"/>
          <w:szCs w:val="24"/>
          <w:u w:val="single"/>
        </w:rPr>
        <w:t>Çevrimiçi Eğitim Uygulamaları:</w:t>
      </w:r>
      <w:r w:rsidRPr="00AE346C">
        <w:rPr>
          <w:rFonts w:ascii="Times New Roman" w:hAnsi="Times New Roman" w:cs="Times New Roman"/>
          <w:sz w:val="24"/>
          <w:szCs w:val="24"/>
        </w:rPr>
        <w:t xml:space="preserve"> Pandemi sırasında öğrenciler, öğretmenler ve eğitim kurumları, çevrimiçi eğitim platformlarına daha fazla bağımlı hale gelmiştir. </w:t>
      </w:r>
    </w:p>
    <w:p w14:paraId="70FFCB19"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b/>
          <w:sz w:val="24"/>
          <w:szCs w:val="24"/>
          <w:u w:val="single"/>
        </w:rPr>
        <w:t>Öğrenci Başarısındaki Dalgalanmalar:</w:t>
      </w:r>
      <w:r w:rsidRPr="00AE346C">
        <w:rPr>
          <w:rFonts w:ascii="Times New Roman" w:hAnsi="Times New Roman" w:cs="Times New Roman"/>
          <w:sz w:val="24"/>
          <w:szCs w:val="24"/>
        </w:rPr>
        <w:t xml:space="preserve"> Pandemi nedeniyle öğrenci başarısı ve öğrenci notları dünya genelinde dalgalanmıştır. Online eğitim, öğrencilerin motivasyonunu ve öğrenme süreçlerini etkilemiştir..</w:t>
      </w:r>
    </w:p>
    <w:p w14:paraId="201F760B"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b/>
          <w:sz w:val="24"/>
          <w:szCs w:val="24"/>
          <w:u w:val="single"/>
        </w:rPr>
        <w:t>Öğrenci Devamsızlığı:</w:t>
      </w:r>
      <w:r w:rsidRPr="00AE346C">
        <w:rPr>
          <w:rFonts w:ascii="Times New Roman" w:hAnsi="Times New Roman" w:cs="Times New Roman"/>
          <w:sz w:val="24"/>
          <w:szCs w:val="24"/>
        </w:rPr>
        <w:t xml:space="preserve"> Okulların kapanması veya karışık eğitim modelleri, öğrenci devamsızlığı sorunlarına yol açmıştır. Bazı öğrenciler, çevrimiçi eğitime erişimde sorun yaşamıştır.</w:t>
      </w:r>
    </w:p>
    <w:p w14:paraId="7200567D" w14:textId="77777777" w:rsidR="00AE346C" w:rsidRPr="00AE346C" w:rsidRDefault="00AE346C" w:rsidP="00AE346C">
      <w:pPr>
        <w:spacing w:line="360" w:lineRule="auto"/>
        <w:ind w:left="180" w:firstLine="450"/>
        <w:jc w:val="both"/>
        <w:rPr>
          <w:rFonts w:ascii="Times New Roman" w:hAnsi="Times New Roman" w:cs="Times New Roman"/>
          <w:sz w:val="24"/>
          <w:szCs w:val="24"/>
        </w:rPr>
      </w:pPr>
      <w:r w:rsidRPr="00AE346C">
        <w:rPr>
          <w:rFonts w:ascii="Times New Roman" w:hAnsi="Times New Roman" w:cs="Times New Roman"/>
          <w:sz w:val="24"/>
          <w:szCs w:val="24"/>
        </w:rPr>
        <w:lastRenderedPageBreak/>
        <w:t>Bu faktörler, hedeflerimize ulaşma konusunda karşılaştığımız zorlukların altını çizmektedir. Bu nedenle, yeni plan döneminde bu zorlukların üstesinden gelmeyi ve daha etkili bir eğitim ortamı oluşturmayı hedeflemekteyiz.</w:t>
      </w:r>
    </w:p>
    <w:p w14:paraId="1202F917" w14:textId="5A51AD1A" w:rsidR="00AE346C" w:rsidRPr="00AE346C" w:rsidRDefault="00AE346C" w:rsidP="00AE346C">
      <w:pPr>
        <w:spacing w:before="1" w:line="360" w:lineRule="auto"/>
        <w:ind w:left="180" w:firstLine="450"/>
        <w:jc w:val="both"/>
        <w:rPr>
          <w:rFonts w:ascii="Times New Roman" w:hAnsi="Times New Roman" w:cs="Times New Roman"/>
          <w:sz w:val="24"/>
          <w:szCs w:val="24"/>
        </w:rPr>
      </w:pPr>
      <w:r>
        <w:rPr>
          <w:rFonts w:ascii="Times New Roman" w:hAnsi="Times New Roman" w:cs="Times New Roman"/>
          <w:sz w:val="24"/>
          <w:szCs w:val="24"/>
        </w:rPr>
        <w:t>Tacir İlkokulu – İmam Hatip Ortaokulu</w:t>
      </w:r>
      <w:r w:rsidRPr="00AE346C">
        <w:rPr>
          <w:rFonts w:ascii="Times New Roman" w:hAnsi="Times New Roman" w:cs="Times New Roman"/>
          <w:sz w:val="24"/>
          <w:szCs w:val="24"/>
        </w:rPr>
        <w:t xml:space="preserve"> olarak 2019-2023 Stratejik Planı'nın gerçekleşme durumu değerlendirildiğinde aşağıdaki konularda önemli iyileşmelerin sağlandığı görülmüştür:</w:t>
      </w:r>
    </w:p>
    <w:p w14:paraId="171AAE9D" w14:textId="77777777" w:rsidR="00AE346C" w:rsidRPr="00AE346C" w:rsidRDefault="00AE346C" w:rsidP="00AE346C">
      <w:pPr>
        <w:spacing w:before="1" w:line="360" w:lineRule="auto"/>
        <w:ind w:left="180" w:firstLine="450"/>
        <w:jc w:val="both"/>
        <w:rPr>
          <w:rFonts w:ascii="Times New Roman" w:hAnsi="Times New Roman" w:cs="Times New Roman"/>
          <w:b/>
          <w:sz w:val="24"/>
          <w:szCs w:val="24"/>
          <w:u w:val="single"/>
        </w:rPr>
      </w:pPr>
      <w:r w:rsidRPr="00AE346C">
        <w:rPr>
          <w:rFonts w:ascii="Times New Roman" w:hAnsi="Times New Roman" w:cs="Times New Roman"/>
          <w:b/>
          <w:sz w:val="24"/>
          <w:szCs w:val="24"/>
          <w:u w:val="single"/>
        </w:rPr>
        <w:t>İyileşmeler</w:t>
      </w:r>
    </w:p>
    <w:p w14:paraId="75A98CE8" w14:textId="77777777" w:rsidR="00AE346C" w:rsidRPr="00AE346C" w:rsidRDefault="00AE346C" w:rsidP="00AE346C">
      <w:pPr>
        <w:pStyle w:val="ListeParagraf"/>
        <w:numPr>
          <w:ilvl w:val="0"/>
          <w:numId w:val="21"/>
        </w:numPr>
        <w:spacing w:before="1" w:line="360" w:lineRule="auto"/>
        <w:jc w:val="both"/>
        <w:rPr>
          <w:rFonts w:ascii="Times New Roman" w:hAnsi="Times New Roman" w:cs="Times New Roman"/>
          <w:sz w:val="24"/>
          <w:szCs w:val="24"/>
        </w:rPr>
      </w:pPr>
      <w:r w:rsidRPr="00AE346C">
        <w:rPr>
          <w:rFonts w:ascii="Times New Roman" w:hAnsi="Times New Roman" w:cs="Times New Roman"/>
          <w:sz w:val="24"/>
          <w:szCs w:val="24"/>
        </w:rPr>
        <w:t>Okul binasında ve fiziki mekanlarda iyileştirilmeler yapılmıştır.</w:t>
      </w:r>
    </w:p>
    <w:p w14:paraId="048F9240" w14:textId="77777777" w:rsidR="00AE346C" w:rsidRPr="00AE346C" w:rsidRDefault="00AE346C" w:rsidP="00AE346C">
      <w:pPr>
        <w:pStyle w:val="ListeParagraf"/>
        <w:numPr>
          <w:ilvl w:val="0"/>
          <w:numId w:val="21"/>
        </w:numPr>
        <w:spacing w:before="1" w:line="360" w:lineRule="auto"/>
        <w:jc w:val="both"/>
        <w:rPr>
          <w:rFonts w:ascii="Times New Roman" w:hAnsi="Times New Roman" w:cs="Times New Roman"/>
          <w:sz w:val="24"/>
          <w:szCs w:val="24"/>
        </w:rPr>
      </w:pPr>
      <w:r w:rsidRPr="00AE346C">
        <w:rPr>
          <w:rFonts w:ascii="Times New Roman" w:hAnsi="Times New Roman" w:cs="Times New Roman"/>
          <w:sz w:val="24"/>
          <w:szCs w:val="24"/>
        </w:rPr>
        <w:t>Okul binasının iç ve dış temizliği sağlanmıştır.</w:t>
      </w:r>
    </w:p>
    <w:p w14:paraId="12EA5F5E" w14:textId="77777777" w:rsidR="00AE346C" w:rsidRPr="00AE346C" w:rsidRDefault="00AE346C" w:rsidP="00AE346C">
      <w:pPr>
        <w:pStyle w:val="ListeParagraf"/>
        <w:numPr>
          <w:ilvl w:val="0"/>
          <w:numId w:val="21"/>
        </w:numPr>
        <w:spacing w:before="1" w:line="360" w:lineRule="auto"/>
        <w:jc w:val="both"/>
        <w:rPr>
          <w:rFonts w:ascii="Times New Roman" w:hAnsi="Times New Roman" w:cs="Times New Roman"/>
          <w:sz w:val="24"/>
          <w:szCs w:val="24"/>
        </w:rPr>
      </w:pPr>
      <w:r w:rsidRPr="00AE346C">
        <w:rPr>
          <w:rFonts w:ascii="Times New Roman" w:hAnsi="Times New Roman" w:cs="Times New Roman"/>
          <w:sz w:val="24"/>
          <w:szCs w:val="24"/>
        </w:rPr>
        <w:t>Okul binasında öğrencilerin güvenlikleri sağlanmıştır.</w:t>
      </w:r>
    </w:p>
    <w:p w14:paraId="34332163" w14:textId="77777777" w:rsidR="00AE346C" w:rsidRPr="00AE346C" w:rsidRDefault="00AE346C" w:rsidP="00AE346C">
      <w:pPr>
        <w:pStyle w:val="ListeParagraf"/>
        <w:numPr>
          <w:ilvl w:val="0"/>
          <w:numId w:val="21"/>
        </w:numPr>
        <w:spacing w:before="1" w:line="360" w:lineRule="auto"/>
        <w:jc w:val="both"/>
        <w:rPr>
          <w:rFonts w:ascii="Times New Roman" w:hAnsi="Times New Roman" w:cs="Times New Roman"/>
          <w:sz w:val="24"/>
          <w:szCs w:val="24"/>
        </w:rPr>
      </w:pPr>
      <w:r w:rsidRPr="00AE346C">
        <w:rPr>
          <w:rFonts w:ascii="Times New Roman" w:hAnsi="Times New Roman" w:cs="Times New Roman"/>
          <w:sz w:val="24"/>
          <w:szCs w:val="24"/>
        </w:rPr>
        <w:t>Okul binası iş sağlığı ve güvenliği standartlarına uygun hale getirilmiştir.</w:t>
      </w:r>
    </w:p>
    <w:p w14:paraId="2894B007" w14:textId="77777777" w:rsidR="00AE346C" w:rsidRPr="00AE346C" w:rsidRDefault="00AE346C" w:rsidP="00AE346C">
      <w:pPr>
        <w:pStyle w:val="ListeParagraf"/>
        <w:spacing w:before="1" w:line="360" w:lineRule="auto"/>
        <w:ind w:left="990" w:firstLine="0"/>
        <w:jc w:val="both"/>
        <w:rPr>
          <w:rFonts w:ascii="Times New Roman" w:hAnsi="Times New Roman" w:cs="Times New Roman"/>
          <w:sz w:val="24"/>
          <w:szCs w:val="24"/>
        </w:rPr>
      </w:pPr>
    </w:p>
    <w:p w14:paraId="6B31C6F2" w14:textId="77777777" w:rsidR="00AE346C" w:rsidRPr="00AE346C" w:rsidRDefault="00AE346C" w:rsidP="00AE346C">
      <w:pPr>
        <w:pStyle w:val="ListeParagraf"/>
        <w:spacing w:before="1" w:line="360" w:lineRule="auto"/>
        <w:ind w:left="990" w:firstLine="0"/>
        <w:jc w:val="both"/>
        <w:rPr>
          <w:rFonts w:ascii="Times New Roman" w:hAnsi="Times New Roman" w:cs="Times New Roman"/>
          <w:sz w:val="24"/>
          <w:szCs w:val="24"/>
        </w:rPr>
      </w:pPr>
    </w:p>
    <w:p w14:paraId="6FAA19E9" w14:textId="77777777" w:rsidR="00AE346C" w:rsidRPr="00AE346C" w:rsidRDefault="00AE346C" w:rsidP="00AE346C">
      <w:pPr>
        <w:pStyle w:val="ListeParagraf"/>
        <w:spacing w:before="1" w:line="360" w:lineRule="auto"/>
        <w:ind w:left="630" w:firstLine="0"/>
        <w:jc w:val="both"/>
        <w:rPr>
          <w:rFonts w:ascii="Times New Roman" w:hAnsi="Times New Roman" w:cs="Times New Roman"/>
          <w:b/>
          <w:sz w:val="24"/>
          <w:szCs w:val="24"/>
          <w:u w:val="single"/>
        </w:rPr>
      </w:pPr>
      <w:r w:rsidRPr="00AE346C">
        <w:rPr>
          <w:rFonts w:ascii="Times New Roman" w:hAnsi="Times New Roman" w:cs="Times New Roman"/>
          <w:b/>
          <w:sz w:val="24"/>
          <w:szCs w:val="24"/>
          <w:u w:val="single"/>
        </w:rPr>
        <w:t>Sorunlar</w:t>
      </w:r>
    </w:p>
    <w:p w14:paraId="010071D3" w14:textId="1EE852AC" w:rsidR="00AE346C" w:rsidRPr="00AE346C" w:rsidRDefault="00AE346C" w:rsidP="00AE346C">
      <w:pPr>
        <w:pStyle w:val="ListeParagraf"/>
        <w:numPr>
          <w:ilvl w:val="0"/>
          <w:numId w:val="22"/>
        </w:numPr>
        <w:spacing w:before="1" w:line="360" w:lineRule="auto"/>
        <w:jc w:val="both"/>
        <w:rPr>
          <w:rFonts w:ascii="Times New Roman" w:hAnsi="Times New Roman" w:cs="Times New Roman"/>
          <w:sz w:val="24"/>
          <w:szCs w:val="24"/>
        </w:rPr>
      </w:pPr>
      <w:r w:rsidRPr="00AE346C">
        <w:rPr>
          <w:rFonts w:ascii="Times New Roman" w:hAnsi="Times New Roman" w:cs="Times New Roman"/>
          <w:sz w:val="24"/>
          <w:szCs w:val="24"/>
        </w:rPr>
        <w:t>Yeterli sayıda kültürel ve sportif faaliyet yapılamaması.</w:t>
      </w:r>
    </w:p>
    <w:p w14:paraId="091B54A4" w14:textId="77777777" w:rsidR="00AE346C" w:rsidRPr="00AE346C" w:rsidRDefault="00AE346C" w:rsidP="00AE346C">
      <w:pPr>
        <w:pStyle w:val="ListeParagraf"/>
        <w:numPr>
          <w:ilvl w:val="0"/>
          <w:numId w:val="22"/>
        </w:numPr>
        <w:tabs>
          <w:tab w:val="left" w:pos="1014"/>
        </w:tabs>
        <w:spacing w:before="0" w:line="360" w:lineRule="auto"/>
        <w:jc w:val="both"/>
        <w:rPr>
          <w:rFonts w:ascii="Times New Roman" w:hAnsi="Times New Roman" w:cs="Times New Roman"/>
          <w:sz w:val="24"/>
          <w:szCs w:val="24"/>
        </w:rPr>
      </w:pPr>
      <w:r w:rsidRPr="00AE346C">
        <w:rPr>
          <w:rFonts w:ascii="Times New Roman" w:hAnsi="Times New Roman" w:cs="Times New Roman"/>
          <w:sz w:val="24"/>
          <w:szCs w:val="24"/>
        </w:rPr>
        <w:t>Çalışanlara yönelik yapılan suçlamalarda velilere yaptırımların yetersiz olması.</w:t>
      </w:r>
    </w:p>
    <w:p w14:paraId="788AD8C4" w14:textId="77777777" w:rsidR="00AE346C" w:rsidRPr="00AE346C" w:rsidRDefault="00AE346C" w:rsidP="00AE346C">
      <w:pPr>
        <w:pStyle w:val="ListeParagraf"/>
        <w:numPr>
          <w:ilvl w:val="0"/>
          <w:numId w:val="22"/>
        </w:numPr>
        <w:tabs>
          <w:tab w:val="left" w:pos="1014"/>
        </w:tabs>
        <w:spacing w:before="0" w:line="360" w:lineRule="auto"/>
        <w:jc w:val="both"/>
        <w:rPr>
          <w:rFonts w:ascii="Times New Roman" w:hAnsi="Times New Roman" w:cs="Times New Roman"/>
          <w:sz w:val="24"/>
          <w:szCs w:val="24"/>
        </w:rPr>
      </w:pPr>
      <w:r w:rsidRPr="00AE346C">
        <w:rPr>
          <w:rFonts w:ascii="Times New Roman" w:hAnsi="Times New Roman" w:cs="Times New Roman"/>
          <w:sz w:val="24"/>
          <w:szCs w:val="24"/>
        </w:rPr>
        <w:t>Okul binasının dışında çöp konteynerlerinin olmaması ve çöplerin duvar diplerine atılması.</w:t>
      </w:r>
    </w:p>
    <w:p w14:paraId="01AABD99" w14:textId="43ACC5C3" w:rsidR="00AE346C" w:rsidRPr="00AE346C" w:rsidRDefault="00AE346C" w:rsidP="00AE346C">
      <w:pPr>
        <w:tabs>
          <w:tab w:val="left" w:pos="1014"/>
        </w:tabs>
        <w:spacing w:line="360" w:lineRule="auto"/>
        <w:jc w:val="both"/>
        <w:rPr>
          <w:rFonts w:ascii="Times New Roman" w:hAnsi="Times New Roman" w:cs="Times New Roman"/>
          <w:sz w:val="24"/>
          <w:szCs w:val="24"/>
        </w:rPr>
      </w:pPr>
    </w:p>
    <w:p w14:paraId="719A59E2" w14:textId="43679590" w:rsidR="007D08F5" w:rsidRPr="00AE346C" w:rsidRDefault="007D08F5">
      <w:pPr>
        <w:rPr>
          <w:rFonts w:ascii="Times New Roman" w:hAnsi="Times New Roman" w:cs="Times New Roman"/>
          <w:sz w:val="24"/>
          <w:szCs w:val="24"/>
        </w:rPr>
      </w:pPr>
      <w:r w:rsidRPr="00AE346C">
        <w:rPr>
          <w:rFonts w:ascii="Times New Roman" w:hAnsi="Times New Roman" w:cs="Times New Roman"/>
          <w:sz w:val="24"/>
          <w:szCs w:val="24"/>
        </w:rPr>
        <w:br w:type="page"/>
      </w:r>
    </w:p>
    <w:p w14:paraId="25DEE6AD" w14:textId="4F085348" w:rsidR="00067897" w:rsidRDefault="006A628C" w:rsidP="006A628C">
      <w:pPr>
        <w:pStyle w:val="Balk2"/>
        <w:ind w:hanging="1109"/>
      </w:pPr>
      <w:bookmarkStart w:id="8" w:name="_Toc164264117"/>
      <w:r>
        <w:lastRenderedPageBreak/>
        <w:t xml:space="preserve">2.3 </w:t>
      </w:r>
      <w:r w:rsidR="00067897" w:rsidRPr="00067897">
        <w:t>Mevzuat Analizi</w:t>
      </w:r>
      <w:bookmarkEnd w:id="8"/>
    </w:p>
    <w:p w14:paraId="0D6FC11C" w14:textId="77777777" w:rsidR="00AE346C" w:rsidRDefault="00AE346C" w:rsidP="006A628C">
      <w:pPr>
        <w:pStyle w:val="Balk2"/>
        <w:ind w:hanging="1109"/>
      </w:pPr>
    </w:p>
    <w:tbl>
      <w:tblPr>
        <w:tblStyle w:val="AkListe-Vurgu2"/>
        <w:tblW w:w="9498" w:type="dxa"/>
        <w:tblLook w:val="0000" w:firstRow="0" w:lastRow="0" w:firstColumn="0" w:lastColumn="0" w:noHBand="0" w:noVBand="0"/>
      </w:tblPr>
      <w:tblGrid>
        <w:gridCol w:w="2940"/>
        <w:gridCol w:w="6558"/>
      </w:tblGrid>
      <w:tr w:rsidR="00AE346C" w:rsidRPr="007263B7" w14:paraId="351EAA83" w14:textId="77777777" w:rsidTr="00227B90">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14:paraId="2C76CE03" w14:textId="77777777" w:rsidR="00AE346C" w:rsidRPr="009D5DFB" w:rsidRDefault="00AE346C" w:rsidP="00227B90">
            <w:pPr>
              <w:pStyle w:val="AralkYok"/>
              <w:jc w:val="center"/>
              <w:rPr>
                <w:b/>
                <w:color w:val="000000"/>
                <w:sz w:val="18"/>
                <w:szCs w:val="18"/>
              </w:rPr>
            </w:pPr>
            <w:r w:rsidRPr="009D5DFB">
              <w:rPr>
                <w:b/>
                <w:color w:val="000000"/>
                <w:sz w:val="18"/>
                <w:szCs w:val="18"/>
              </w:rPr>
              <w:t>YASAL YÜKÜMLÜLÜK (GÖREVLER)</w:t>
            </w:r>
          </w:p>
        </w:tc>
        <w:tc>
          <w:tcPr>
            <w:tcW w:w="6558" w:type="dxa"/>
          </w:tcPr>
          <w:p w14:paraId="64CA0495" w14:textId="77777777" w:rsidR="00AE346C" w:rsidRPr="009D5DFB" w:rsidRDefault="00AE346C" w:rsidP="00227B90">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AE346C" w:rsidRPr="00FC3473" w14:paraId="65B3DCA2" w14:textId="77777777" w:rsidTr="00227B90">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74802A05" w14:textId="77777777" w:rsidR="00AE346C" w:rsidRPr="009D5DFB" w:rsidRDefault="00AE346C" w:rsidP="00227B90">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14:paraId="73D8F820"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AE346C" w:rsidRPr="00FC3473" w14:paraId="4612A52A" w14:textId="77777777" w:rsidTr="00227B90">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0241A2E" w14:textId="77777777" w:rsidR="00AE346C" w:rsidRPr="009D5DFB" w:rsidRDefault="00AE346C" w:rsidP="00227B90">
            <w:pPr>
              <w:jc w:val="center"/>
              <w:rPr>
                <w:rFonts w:ascii="Times New Roman" w:hAnsi="Times New Roman" w:cs="Times New Roman"/>
                <w:b/>
                <w:sz w:val="18"/>
                <w:szCs w:val="18"/>
              </w:rPr>
            </w:pPr>
          </w:p>
        </w:tc>
        <w:tc>
          <w:tcPr>
            <w:tcW w:w="6558" w:type="dxa"/>
          </w:tcPr>
          <w:p w14:paraId="440D1CB2"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AE346C" w:rsidRPr="00FC3473" w14:paraId="3142BC07" w14:textId="77777777" w:rsidTr="00227B9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5457278E" w14:textId="77777777" w:rsidR="00AE346C" w:rsidRPr="009D5DFB" w:rsidRDefault="00AE346C" w:rsidP="00227B90">
            <w:pPr>
              <w:jc w:val="center"/>
              <w:rPr>
                <w:rFonts w:ascii="Times New Roman" w:hAnsi="Times New Roman" w:cs="Times New Roman"/>
                <w:b/>
                <w:sz w:val="18"/>
                <w:szCs w:val="18"/>
              </w:rPr>
            </w:pPr>
          </w:p>
        </w:tc>
        <w:tc>
          <w:tcPr>
            <w:tcW w:w="6558" w:type="dxa"/>
          </w:tcPr>
          <w:p w14:paraId="2E95509F"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AE346C" w:rsidRPr="00FC3473" w14:paraId="2946AB5A" w14:textId="77777777" w:rsidTr="00227B90">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14:paraId="68343155" w14:textId="77777777" w:rsidR="00AE346C" w:rsidRPr="009D5DFB" w:rsidRDefault="00AE346C" w:rsidP="00227B90">
            <w:pPr>
              <w:jc w:val="center"/>
              <w:rPr>
                <w:rFonts w:ascii="Times New Roman" w:hAnsi="Times New Roman" w:cs="Times New Roman"/>
                <w:b/>
                <w:sz w:val="18"/>
                <w:szCs w:val="18"/>
              </w:rPr>
            </w:pPr>
          </w:p>
        </w:tc>
        <w:tc>
          <w:tcPr>
            <w:tcW w:w="6558" w:type="dxa"/>
          </w:tcPr>
          <w:p w14:paraId="35556D16"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AE346C" w:rsidRPr="00FC3473" w14:paraId="55B2E90A" w14:textId="77777777" w:rsidTr="00227B90">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172864AE" w14:textId="77777777" w:rsidR="00AE346C" w:rsidRPr="009D5DFB" w:rsidRDefault="00AE346C" w:rsidP="00227B90">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14:paraId="03AB178B"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AE346C" w:rsidRPr="00FC3473" w14:paraId="0E5E92E4" w14:textId="77777777" w:rsidTr="00227B90">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BA311A7" w14:textId="77777777" w:rsidR="00AE346C" w:rsidRPr="009D5DFB" w:rsidRDefault="00AE346C" w:rsidP="00227B90">
            <w:pPr>
              <w:rPr>
                <w:rFonts w:ascii="Times New Roman" w:hAnsi="Times New Roman" w:cs="Times New Roman"/>
                <w:b/>
                <w:sz w:val="18"/>
                <w:szCs w:val="18"/>
              </w:rPr>
            </w:pPr>
          </w:p>
        </w:tc>
        <w:tc>
          <w:tcPr>
            <w:tcW w:w="6558" w:type="dxa"/>
          </w:tcPr>
          <w:p w14:paraId="49E91885"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AE346C" w:rsidRPr="00FC3473" w14:paraId="2BA34F13" w14:textId="77777777" w:rsidTr="00227B9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5D35EFDF" w14:textId="77777777" w:rsidR="00AE346C" w:rsidRPr="009D5DFB" w:rsidRDefault="00AE346C" w:rsidP="00227B90">
            <w:pPr>
              <w:jc w:val="center"/>
              <w:rPr>
                <w:rFonts w:ascii="Times New Roman" w:hAnsi="Times New Roman" w:cs="Times New Roman"/>
                <w:b/>
                <w:sz w:val="18"/>
                <w:szCs w:val="18"/>
              </w:rPr>
            </w:pPr>
          </w:p>
        </w:tc>
        <w:tc>
          <w:tcPr>
            <w:tcW w:w="6558" w:type="dxa"/>
          </w:tcPr>
          <w:p w14:paraId="79401CF1"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AE346C" w:rsidRPr="00FC3473" w14:paraId="5EC6868C" w14:textId="77777777" w:rsidTr="00227B90">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14:paraId="331D59C1" w14:textId="77777777" w:rsidR="00AE346C" w:rsidRPr="009D5DFB" w:rsidRDefault="00AE346C" w:rsidP="00227B90">
            <w:pPr>
              <w:jc w:val="center"/>
              <w:rPr>
                <w:rFonts w:ascii="Times New Roman" w:hAnsi="Times New Roman" w:cs="Times New Roman"/>
                <w:b/>
                <w:sz w:val="18"/>
                <w:szCs w:val="18"/>
              </w:rPr>
            </w:pPr>
          </w:p>
        </w:tc>
        <w:tc>
          <w:tcPr>
            <w:tcW w:w="6558" w:type="dxa"/>
          </w:tcPr>
          <w:p w14:paraId="08091064"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AE346C" w:rsidRPr="00FC3473" w14:paraId="6B84DCDF" w14:textId="77777777" w:rsidTr="00227B90">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12487DF" w14:textId="77777777" w:rsidR="00AE346C" w:rsidRPr="009D5DFB" w:rsidRDefault="00AE346C" w:rsidP="00227B90">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14:paraId="717D35C6"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AE346C" w:rsidRPr="00FC3473" w14:paraId="5EBD044C" w14:textId="77777777" w:rsidTr="00227B90">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14:paraId="631A4AA0" w14:textId="77777777" w:rsidR="00AE346C" w:rsidRPr="009D5DFB" w:rsidRDefault="00AE346C" w:rsidP="00227B90">
            <w:pPr>
              <w:jc w:val="center"/>
              <w:rPr>
                <w:rFonts w:ascii="Times New Roman" w:hAnsi="Times New Roman" w:cs="Times New Roman"/>
                <w:b/>
                <w:sz w:val="18"/>
                <w:szCs w:val="18"/>
              </w:rPr>
            </w:pPr>
          </w:p>
        </w:tc>
        <w:tc>
          <w:tcPr>
            <w:tcW w:w="6558" w:type="dxa"/>
          </w:tcPr>
          <w:p w14:paraId="02ADC075"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AE346C" w:rsidRPr="00FC3473" w14:paraId="3A247E4F" w14:textId="77777777" w:rsidTr="00227B90">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14:paraId="145AAF81" w14:textId="77777777" w:rsidR="00AE346C" w:rsidRPr="009D5DFB" w:rsidRDefault="00AE346C" w:rsidP="00227B90">
            <w:pPr>
              <w:jc w:val="center"/>
              <w:rPr>
                <w:rFonts w:ascii="Times New Roman" w:hAnsi="Times New Roman" w:cs="Times New Roman"/>
                <w:b/>
                <w:sz w:val="18"/>
                <w:szCs w:val="18"/>
              </w:rPr>
            </w:pPr>
          </w:p>
        </w:tc>
        <w:tc>
          <w:tcPr>
            <w:tcW w:w="6558" w:type="dxa"/>
          </w:tcPr>
          <w:p w14:paraId="760BB4D0"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AE346C" w:rsidRPr="00FC3473" w14:paraId="13D8FEF8" w14:textId="77777777" w:rsidTr="00227B90">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14:paraId="250E6229" w14:textId="77777777" w:rsidR="00AE346C" w:rsidRPr="009D5DFB" w:rsidRDefault="00AE346C" w:rsidP="00227B90">
            <w:pPr>
              <w:jc w:val="center"/>
              <w:rPr>
                <w:rFonts w:ascii="Times New Roman" w:hAnsi="Times New Roman" w:cs="Times New Roman"/>
                <w:b/>
                <w:sz w:val="18"/>
                <w:szCs w:val="18"/>
              </w:rPr>
            </w:pPr>
          </w:p>
        </w:tc>
        <w:tc>
          <w:tcPr>
            <w:tcW w:w="6558" w:type="dxa"/>
          </w:tcPr>
          <w:p w14:paraId="33D880FB"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AE346C" w:rsidRPr="00FC3473" w14:paraId="79F1F435" w14:textId="77777777" w:rsidTr="00227B90">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14:paraId="06BA2526" w14:textId="77777777" w:rsidR="00AE346C" w:rsidRPr="009D5DFB" w:rsidRDefault="00AE346C" w:rsidP="00227B90">
            <w:pPr>
              <w:jc w:val="center"/>
              <w:rPr>
                <w:rFonts w:ascii="Times New Roman" w:hAnsi="Times New Roman" w:cs="Times New Roman"/>
                <w:b/>
                <w:sz w:val="18"/>
                <w:szCs w:val="18"/>
              </w:rPr>
            </w:pPr>
          </w:p>
        </w:tc>
        <w:tc>
          <w:tcPr>
            <w:tcW w:w="6558" w:type="dxa"/>
          </w:tcPr>
          <w:p w14:paraId="2E2FC6FF"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AE346C" w:rsidRPr="00FC3473" w14:paraId="79707812" w14:textId="77777777" w:rsidTr="00227B90">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14:paraId="523291B6" w14:textId="77777777" w:rsidR="00AE346C" w:rsidRPr="009D5DFB" w:rsidRDefault="00AE346C" w:rsidP="00227B90">
            <w:pPr>
              <w:jc w:val="center"/>
              <w:rPr>
                <w:rFonts w:ascii="Times New Roman" w:hAnsi="Times New Roman" w:cs="Times New Roman"/>
                <w:b/>
                <w:sz w:val="18"/>
                <w:szCs w:val="18"/>
              </w:rPr>
            </w:pPr>
          </w:p>
        </w:tc>
        <w:tc>
          <w:tcPr>
            <w:tcW w:w="6558" w:type="dxa"/>
          </w:tcPr>
          <w:p w14:paraId="790CC1B7"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AE346C" w:rsidRPr="00FC3473" w14:paraId="4922E43D" w14:textId="77777777" w:rsidTr="00227B90">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6ABB4EA3" w14:textId="77777777" w:rsidR="00AE346C" w:rsidRPr="009D5DFB" w:rsidRDefault="00AE346C" w:rsidP="00227B90">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14:paraId="2EC4A60C"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AE346C" w:rsidRPr="00FC3473" w14:paraId="7E2E1D67" w14:textId="77777777" w:rsidTr="00227B90">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14:paraId="5A9AD5BF" w14:textId="77777777" w:rsidR="00AE346C" w:rsidRPr="009D5DFB" w:rsidRDefault="00AE346C" w:rsidP="00227B90">
            <w:pPr>
              <w:rPr>
                <w:rFonts w:ascii="Times New Roman" w:hAnsi="Times New Roman" w:cs="Times New Roman"/>
                <w:b/>
                <w:bCs/>
                <w:sz w:val="18"/>
                <w:szCs w:val="18"/>
              </w:rPr>
            </w:pPr>
          </w:p>
        </w:tc>
        <w:tc>
          <w:tcPr>
            <w:tcW w:w="6558" w:type="dxa"/>
          </w:tcPr>
          <w:p w14:paraId="0106D536"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AE346C" w:rsidRPr="00FC3473" w14:paraId="529C1C69" w14:textId="77777777" w:rsidTr="00227B90">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14:paraId="4A2AFFBD" w14:textId="77777777" w:rsidR="00AE346C" w:rsidRPr="009D5DFB" w:rsidRDefault="00AE346C" w:rsidP="00227B90">
            <w:pPr>
              <w:rPr>
                <w:rFonts w:ascii="Times New Roman" w:hAnsi="Times New Roman" w:cs="Times New Roman"/>
                <w:b/>
                <w:bCs/>
                <w:sz w:val="18"/>
                <w:szCs w:val="18"/>
              </w:rPr>
            </w:pPr>
          </w:p>
        </w:tc>
        <w:tc>
          <w:tcPr>
            <w:tcW w:w="6558" w:type="dxa"/>
          </w:tcPr>
          <w:p w14:paraId="6EA1DCAF"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AE346C" w:rsidRPr="00FC3473" w14:paraId="280C1AED" w14:textId="77777777" w:rsidTr="00227B90">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9FAC548" w14:textId="77777777" w:rsidR="00AE346C" w:rsidRPr="009D5DFB" w:rsidRDefault="00AE346C" w:rsidP="00227B90">
            <w:pPr>
              <w:rPr>
                <w:rFonts w:ascii="Times New Roman" w:hAnsi="Times New Roman" w:cs="Times New Roman"/>
                <w:b/>
                <w:bCs/>
                <w:sz w:val="18"/>
                <w:szCs w:val="18"/>
              </w:rPr>
            </w:pPr>
          </w:p>
        </w:tc>
        <w:tc>
          <w:tcPr>
            <w:tcW w:w="6558" w:type="dxa"/>
          </w:tcPr>
          <w:p w14:paraId="346F2C88"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AE346C" w:rsidRPr="00FC3473" w14:paraId="47D21B42" w14:textId="77777777" w:rsidTr="00227B9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7371AE71" w14:textId="77777777" w:rsidR="00AE346C" w:rsidRPr="009D5DFB" w:rsidRDefault="00AE346C" w:rsidP="00227B90">
            <w:pPr>
              <w:rPr>
                <w:rFonts w:ascii="Times New Roman" w:hAnsi="Times New Roman" w:cs="Times New Roman"/>
                <w:b/>
                <w:bCs/>
                <w:sz w:val="18"/>
                <w:szCs w:val="18"/>
              </w:rPr>
            </w:pPr>
          </w:p>
        </w:tc>
        <w:tc>
          <w:tcPr>
            <w:tcW w:w="6558" w:type="dxa"/>
          </w:tcPr>
          <w:p w14:paraId="6B3E15AA"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AE346C" w:rsidRPr="00FC3473" w14:paraId="1E919D1C" w14:textId="77777777" w:rsidTr="00227B9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626CA098" w14:textId="77777777" w:rsidR="00AE346C" w:rsidRPr="009D5DFB" w:rsidRDefault="00AE346C" w:rsidP="00227B90">
            <w:pPr>
              <w:jc w:val="center"/>
              <w:rPr>
                <w:rFonts w:ascii="Times New Roman" w:hAnsi="Times New Roman" w:cs="Times New Roman"/>
                <w:b/>
                <w:sz w:val="18"/>
                <w:szCs w:val="18"/>
              </w:rPr>
            </w:pPr>
          </w:p>
        </w:tc>
        <w:tc>
          <w:tcPr>
            <w:tcW w:w="6558" w:type="dxa"/>
          </w:tcPr>
          <w:p w14:paraId="7C59DD74"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AE346C" w:rsidRPr="00FC3473" w14:paraId="120D37B0" w14:textId="77777777" w:rsidTr="00227B9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5344F949" w14:textId="77777777" w:rsidR="00AE346C" w:rsidRPr="009D5DFB" w:rsidRDefault="00AE346C" w:rsidP="00227B90">
            <w:pPr>
              <w:jc w:val="center"/>
              <w:rPr>
                <w:rFonts w:ascii="Times New Roman" w:hAnsi="Times New Roman" w:cs="Times New Roman"/>
                <w:b/>
                <w:sz w:val="18"/>
                <w:szCs w:val="18"/>
              </w:rPr>
            </w:pPr>
          </w:p>
        </w:tc>
        <w:tc>
          <w:tcPr>
            <w:tcW w:w="6558" w:type="dxa"/>
          </w:tcPr>
          <w:p w14:paraId="181C559D"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AE346C" w:rsidRPr="00FC3473" w14:paraId="16FBE967" w14:textId="77777777" w:rsidTr="00227B9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201E11A3" w14:textId="77777777" w:rsidR="00AE346C" w:rsidRPr="009D5DFB" w:rsidRDefault="00AE346C" w:rsidP="00227B90">
            <w:pPr>
              <w:jc w:val="center"/>
              <w:rPr>
                <w:rFonts w:ascii="Times New Roman" w:hAnsi="Times New Roman" w:cs="Times New Roman"/>
                <w:b/>
                <w:sz w:val="18"/>
                <w:szCs w:val="18"/>
              </w:rPr>
            </w:pPr>
          </w:p>
        </w:tc>
        <w:tc>
          <w:tcPr>
            <w:tcW w:w="6558" w:type="dxa"/>
          </w:tcPr>
          <w:p w14:paraId="3C97649F"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AE346C" w:rsidRPr="00FC3473" w14:paraId="0AFE621E" w14:textId="77777777" w:rsidTr="00227B9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5935CC63" w14:textId="77777777" w:rsidR="00AE346C" w:rsidRPr="009D5DFB" w:rsidRDefault="00AE346C" w:rsidP="00227B90">
            <w:pPr>
              <w:jc w:val="center"/>
              <w:rPr>
                <w:rFonts w:ascii="Times New Roman" w:hAnsi="Times New Roman" w:cs="Times New Roman"/>
                <w:b/>
                <w:sz w:val="18"/>
                <w:szCs w:val="18"/>
              </w:rPr>
            </w:pPr>
          </w:p>
        </w:tc>
        <w:tc>
          <w:tcPr>
            <w:tcW w:w="6558" w:type="dxa"/>
          </w:tcPr>
          <w:p w14:paraId="7FEEE61A"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AE346C" w:rsidRPr="00FC3473" w14:paraId="5BD64849" w14:textId="77777777" w:rsidTr="00227B9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5C06D750" w14:textId="77777777" w:rsidR="00AE346C" w:rsidRPr="009D5DFB" w:rsidRDefault="00AE346C" w:rsidP="00227B90">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14:paraId="0D7EFDAB"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AE346C" w:rsidRPr="00FC3473" w14:paraId="214FD239" w14:textId="77777777" w:rsidTr="00227B9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469FF714" w14:textId="77777777" w:rsidR="00AE346C" w:rsidRPr="009D5DFB" w:rsidRDefault="00AE346C" w:rsidP="00227B90">
            <w:pPr>
              <w:rPr>
                <w:rFonts w:ascii="Times New Roman" w:hAnsi="Times New Roman" w:cs="Times New Roman"/>
                <w:b/>
                <w:bCs/>
                <w:sz w:val="18"/>
                <w:szCs w:val="18"/>
              </w:rPr>
            </w:pPr>
          </w:p>
        </w:tc>
        <w:tc>
          <w:tcPr>
            <w:tcW w:w="6558" w:type="dxa"/>
          </w:tcPr>
          <w:p w14:paraId="01D69CF3"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AE346C" w:rsidRPr="00FC3473" w14:paraId="208FD395" w14:textId="77777777" w:rsidTr="00227B90">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14:paraId="0E40942D" w14:textId="77777777" w:rsidR="00AE346C" w:rsidRPr="009D5DFB" w:rsidRDefault="00AE346C" w:rsidP="00227B90">
            <w:pPr>
              <w:jc w:val="center"/>
              <w:rPr>
                <w:rFonts w:ascii="Times New Roman" w:hAnsi="Times New Roman" w:cs="Times New Roman"/>
                <w:b/>
                <w:sz w:val="18"/>
                <w:szCs w:val="18"/>
              </w:rPr>
            </w:pPr>
          </w:p>
        </w:tc>
        <w:tc>
          <w:tcPr>
            <w:tcW w:w="6558" w:type="dxa"/>
          </w:tcPr>
          <w:p w14:paraId="5E81470E"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AE346C" w:rsidRPr="00FC3473" w14:paraId="24DAA3D5" w14:textId="77777777" w:rsidTr="00227B9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8B4B965" w14:textId="77777777" w:rsidR="00AE346C" w:rsidRPr="009D5DFB" w:rsidRDefault="00AE346C" w:rsidP="00227B90">
            <w:pPr>
              <w:jc w:val="center"/>
              <w:rPr>
                <w:rFonts w:ascii="Times New Roman" w:hAnsi="Times New Roman" w:cs="Times New Roman"/>
                <w:b/>
                <w:sz w:val="18"/>
                <w:szCs w:val="18"/>
              </w:rPr>
            </w:pPr>
          </w:p>
        </w:tc>
        <w:tc>
          <w:tcPr>
            <w:tcW w:w="6558" w:type="dxa"/>
          </w:tcPr>
          <w:p w14:paraId="58392F5B"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AE346C" w:rsidRPr="00FC3473" w14:paraId="1EBB111B" w14:textId="77777777" w:rsidTr="00227B90">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72CBD9D3" w14:textId="77777777" w:rsidR="00AE346C" w:rsidRPr="009D5DFB" w:rsidRDefault="00AE346C" w:rsidP="00227B90">
            <w:pPr>
              <w:jc w:val="center"/>
              <w:rPr>
                <w:rFonts w:ascii="Times New Roman" w:hAnsi="Times New Roman" w:cs="Times New Roman"/>
                <w:b/>
                <w:sz w:val="18"/>
                <w:szCs w:val="18"/>
              </w:rPr>
            </w:pPr>
          </w:p>
        </w:tc>
        <w:tc>
          <w:tcPr>
            <w:tcW w:w="6558" w:type="dxa"/>
          </w:tcPr>
          <w:p w14:paraId="11705D61"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AE346C" w:rsidRPr="00FC3473" w14:paraId="4B6FEEFF" w14:textId="77777777" w:rsidTr="00227B9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098BFB80" w14:textId="77777777" w:rsidR="00AE346C" w:rsidRPr="009D5DFB" w:rsidRDefault="00AE346C" w:rsidP="00227B90">
            <w:pPr>
              <w:jc w:val="center"/>
              <w:rPr>
                <w:rFonts w:ascii="Times New Roman" w:hAnsi="Times New Roman" w:cs="Times New Roman"/>
                <w:b/>
                <w:sz w:val="18"/>
                <w:szCs w:val="18"/>
              </w:rPr>
            </w:pPr>
          </w:p>
        </w:tc>
        <w:tc>
          <w:tcPr>
            <w:tcW w:w="6558" w:type="dxa"/>
          </w:tcPr>
          <w:p w14:paraId="5A3C03F0"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AE346C" w:rsidRPr="00FC3473" w14:paraId="01205E99" w14:textId="77777777" w:rsidTr="00227B90">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20307A31" w14:textId="77777777" w:rsidR="00AE346C" w:rsidRPr="009D5DFB" w:rsidRDefault="00AE346C" w:rsidP="00227B90">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14:paraId="7ECC5D33"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AE346C" w:rsidRPr="00FC3473" w14:paraId="3AB9A4A6" w14:textId="77777777" w:rsidTr="00227B90">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14:paraId="51D9CACE" w14:textId="77777777" w:rsidR="00AE346C" w:rsidRPr="009D5DFB" w:rsidRDefault="00AE346C" w:rsidP="00227B90">
            <w:pPr>
              <w:rPr>
                <w:rFonts w:ascii="Times New Roman" w:hAnsi="Times New Roman" w:cs="Times New Roman"/>
                <w:b/>
                <w:bCs/>
                <w:sz w:val="18"/>
                <w:szCs w:val="18"/>
              </w:rPr>
            </w:pPr>
          </w:p>
        </w:tc>
        <w:tc>
          <w:tcPr>
            <w:tcW w:w="6558" w:type="dxa"/>
          </w:tcPr>
          <w:p w14:paraId="2B4615A8"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AE346C" w:rsidRPr="00FC3473" w14:paraId="49EF4263" w14:textId="77777777" w:rsidTr="00227B9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7EEE4D3E" w14:textId="77777777" w:rsidR="00AE346C" w:rsidRPr="009D5DFB" w:rsidRDefault="00AE346C" w:rsidP="00227B90">
            <w:pPr>
              <w:jc w:val="center"/>
              <w:rPr>
                <w:rFonts w:ascii="Times New Roman" w:hAnsi="Times New Roman" w:cs="Times New Roman"/>
                <w:b/>
                <w:sz w:val="18"/>
                <w:szCs w:val="18"/>
              </w:rPr>
            </w:pPr>
          </w:p>
        </w:tc>
        <w:tc>
          <w:tcPr>
            <w:tcW w:w="6558" w:type="dxa"/>
          </w:tcPr>
          <w:p w14:paraId="171634AB"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AE346C" w:rsidRPr="00FC3473" w14:paraId="0550F6DE" w14:textId="77777777" w:rsidTr="00227B90">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7AD2A7A1" w14:textId="77777777" w:rsidR="00AE346C" w:rsidRPr="009D5DFB" w:rsidRDefault="00AE346C" w:rsidP="00227B90">
            <w:pPr>
              <w:jc w:val="center"/>
              <w:rPr>
                <w:rFonts w:ascii="Times New Roman" w:hAnsi="Times New Roman" w:cs="Times New Roman"/>
                <w:b/>
                <w:sz w:val="18"/>
                <w:szCs w:val="18"/>
              </w:rPr>
            </w:pPr>
          </w:p>
        </w:tc>
        <w:tc>
          <w:tcPr>
            <w:tcW w:w="6558" w:type="dxa"/>
          </w:tcPr>
          <w:p w14:paraId="7E75B941"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AE346C" w:rsidRPr="00FC3473" w14:paraId="3D179686" w14:textId="77777777" w:rsidTr="00227B9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E1B46B1" w14:textId="77777777" w:rsidR="00AE346C" w:rsidRPr="009D5DFB" w:rsidRDefault="00AE346C" w:rsidP="00227B90">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14:paraId="4773B5F0"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AE346C" w:rsidRPr="00FC3473" w14:paraId="676059E7" w14:textId="77777777" w:rsidTr="00227B90">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4CF66074" w14:textId="77777777" w:rsidR="00AE346C" w:rsidRPr="009D5DFB" w:rsidRDefault="00AE346C" w:rsidP="00227B90">
            <w:pPr>
              <w:rPr>
                <w:rFonts w:ascii="Times New Roman" w:hAnsi="Times New Roman" w:cs="Times New Roman"/>
                <w:b/>
                <w:bCs/>
                <w:sz w:val="18"/>
                <w:szCs w:val="18"/>
              </w:rPr>
            </w:pPr>
          </w:p>
        </w:tc>
        <w:tc>
          <w:tcPr>
            <w:tcW w:w="6558" w:type="dxa"/>
          </w:tcPr>
          <w:p w14:paraId="22DF30D0"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AE346C" w:rsidRPr="00FC3473" w14:paraId="14460459" w14:textId="77777777" w:rsidTr="00227B90">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14:paraId="7665D18D" w14:textId="77777777" w:rsidR="00AE346C" w:rsidRPr="009D5DFB" w:rsidRDefault="00AE346C" w:rsidP="00227B90">
            <w:pPr>
              <w:jc w:val="center"/>
              <w:rPr>
                <w:rFonts w:ascii="Times New Roman" w:hAnsi="Times New Roman" w:cs="Times New Roman"/>
                <w:b/>
                <w:sz w:val="18"/>
                <w:szCs w:val="18"/>
              </w:rPr>
            </w:pPr>
          </w:p>
        </w:tc>
        <w:tc>
          <w:tcPr>
            <w:tcW w:w="6558" w:type="dxa"/>
          </w:tcPr>
          <w:p w14:paraId="3B24F7DF"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AE346C" w:rsidRPr="00FC3473" w14:paraId="49FE5706" w14:textId="77777777" w:rsidTr="00227B90">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5D21981B" w14:textId="77777777" w:rsidR="00AE346C" w:rsidRPr="009D5DFB" w:rsidRDefault="00AE346C" w:rsidP="00227B90">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14:paraId="6CD5327A"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AE346C" w:rsidRPr="00FC3473" w14:paraId="03A92DCE" w14:textId="77777777" w:rsidTr="00227B90">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14:paraId="3D5D5FD1" w14:textId="77777777" w:rsidR="00AE346C" w:rsidRPr="009D5DFB" w:rsidRDefault="00AE346C" w:rsidP="00227B90">
            <w:pPr>
              <w:jc w:val="center"/>
              <w:rPr>
                <w:rFonts w:ascii="Times New Roman" w:hAnsi="Times New Roman" w:cs="Times New Roman"/>
                <w:b/>
                <w:sz w:val="18"/>
                <w:szCs w:val="18"/>
              </w:rPr>
            </w:pPr>
          </w:p>
        </w:tc>
        <w:tc>
          <w:tcPr>
            <w:tcW w:w="6558" w:type="dxa"/>
          </w:tcPr>
          <w:p w14:paraId="42319836" w14:textId="77777777" w:rsidR="00AE346C" w:rsidRPr="00997D3E" w:rsidRDefault="00AE346C" w:rsidP="00227B9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AE346C" w:rsidRPr="00FC3473" w14:paraId="77979EA5" w14:textId="77777777" w:rsidTr="00227B90">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14:paraId="0C4EF7AE" w14:textId="77777777" w:rsidR="00AE346C" w:rsidRPr="009D5DFB" w:rsidRDefault="00AE346C" w:rsidP="00227B90">
            <w:pPr>
              <w:jc w:val="center"/>
              <w:rPr>
                <w:rFonts w:ascii="Times New Roman" w:hAnsi="Times New Roman" w:cs="Times New Roman"/>
                <w:b/>
                <w:sz w:val="18"/>
                <w:szCs w:val="18"/>
              </w:rPr>
            </w:pPr>
          </w:p>
        </w:tc>
        <w:tc>
          <w:tcPr>
            <w:tcW w:w="6558" w:type="dxa"/>
          </w:tcPr>
          <w:p w14:paraId="4C807865" w14:textId="77777777" w:rsidR="00AE346C" w:rsidRPr="00997D3E" w:rsidRDefault="00AE346C" w:rsidP="00227B9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AE346C" w:rsidRPr="00FC3473" w14:paraId="21868D81" w14:textId="77777777" w:rsidTr="00227B90">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0EAE059F" w14:textId="77777777" w:rsidR="00AE346C" w:rsidRPr="009D5DFB" w:rsidRDefault="00AE346C" w:rsidP="00227B90">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14:paraId="451A6AF8"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AE346C" w:rsidRPr="00FC3473" w14:paraId="7B8935BF" w14:textId="77777777" w:rsidTr="00227B90">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14:paraId="41EF466F" w14:textId="77777777" w:rsidR="00AE346C" w:rsidRPr="009D5DFB" w:rsidRDefault="00AE346C" w:rsidP="00227B90">
            <w:pPr>
              <w:jc w:val="center"/>
              <w:rPr>
                <w:rFonts w:ascii="Times New Roman" w:hAnsi="Times New Roman" w:cs="Times New Roman"/>
                <w:b/>
                <w:sz w:val="18"/>
                <w:szCs w:val="18"/>
              </w:rPr>
            </w:pPr>
          </w:p>
        </w:tc>
        <w:tc>
          <w:tcPr>
            <w:tcW w:w="6558" w:type="dxa"/>
          </w:tcPr>
          <w:p w14:paraId="136DEF7C"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AE346C" w:rsidRPr="00FC3473" w14:paraId="57231C2F" w14:textId="77777777" w:rsidTr="00227B90">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59DFC816" w14:textId="77777777" w:rsidR="00AE346C" w:rsidRPr="009D5DFB" w:rsidRDefault="00AE346C" w:rsidP="00227B90">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14:paraId="790BDCD0"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AE346C" w:rsidRPr="00FC3473" w14:paraId="5A1D2252" w14:textId="77777777" w:rsidTr="00227B90">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14:paraId="78FD2464" w14:textId="77777777" w:rsidR="00AE346C" w:rsidRPr="009D5DFB" w:rsidRDefault="00AE346C" w:rsidP="00227B90">
            <w:pPr>
              <w:jc w:val="center"/>
              <w:rPr>
                <w:rFonts w:ascii="Times New Roman" w:hAnsi="Times New Roman" w:cs="Times New Roman"/>
                <w:b/>
                <w:color w:val="FFFFFF"/>
                <w:sz w:val="18"/>
                <w:szCs w:val="18"/>
              </w:rPr>
            </w:pPr>
          </w:p>
        </w:tc>
        <w:tc>
          <w:tcPr>
            <w:tcW w:w="6558" w:type="dxa"/>
          </w:tcPr>
          <w:p w14:paraId="226A110F" w14:textId="77777777" w:rsidR="00AE346C" w:rsidRPr="00997D3E" w:rsidRDefault="00AE346C" w:rsidP="00227B90">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AE346C" w:rsidRPr="00FC3473" w14:paraId="2F9109B8" w14:textId="77777777" w:rsidTr="00227B90">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14:paraId="2ABA94A2" w14:textId="77777777" w:rsidR="00AE346C" w:rsidRPr="009D5DFB" w:rsidRDefault="00AE346C" w:rsidP="00227B90">
            <w:pPr>
              <w:jc w:val="center"/>
              <w:rPr>
                <w:rFonts w:ascii="Times New Roman" w:hAnsi="Times New Roman" w:cs="Times New Roman"/>
                <w:b/>
                <w:color w:val="FFFFFF"/>
                <w:sz w:val="18"/>
                <w:szCs w:val="18"/>
              </w:rPr>
            </w:pPr>
          </w:p>
        </w:tc>
        <w:tc>
          <w:tcPr>
            <w:tcW w:w="6558" w:type="dxa"/>
          </w:tcPr>
          <w:p w14:paraId="52E4D375" w14:textId="77777777" w:rsidR="00AE346C" w:rsidRPr="00997D3E" w:rsidRDefault="00AE346C" w:rsidP="00227B90">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14:paraId="51D8750F" w14:textId="77777777" w:rsidR="00AE346C" w:rsidRDefault="00AE346C" w:rsidP="006A628C">
      <w:pPr>
        <w:pStyle w:val="Balk2"/>
        <w:ind w:hanging="1109"/>
      </w:pPr>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7344500A" w14:textId="77777777" w:rsidR="00067897" w:rsidRPr="00067897" w:rsidRDefault="00067897" w:rsidP="00067897">
      <w:pPr>
        <w:spacing w:line="276" w:lineRule="auto"/>
        <w:jc w:val="both"/>
        <w:rPr>
          <w:rFonts w:ascii="Times New Roman" w:hAnsi="Times New Roman" w:cs="Times New Roman"/>
          <w:color w:val="FF0000"/>
          <w:sz w:val="24"/>
          <w:szCs w:val="24"/>
        </w:rPr>
      </w:pPr>
      <w:r w:rsidRPr="00067897">
        <w:rPr>
          <w:rFonts w:ascii="Times New Roman" w:hAnsi="Times New Roman" w:cs="Times New Roman"/>
          <w:color w:val="FF0000"/>
          <w:sz w:val="24"/>
          <w:szCs w:val="24"/>
        </w:rPr>
        <w:t xml:space="preserve">Mevzuat analizinde okul/kuruma görev ve sorumluluk yükleyen, okul/kurumun faaliyet alanını </w:t>
      </w:r>
      <w:r w:rsidRPr="00067897">
        <w:rPr>
          <w:rFonts w:ascii="Times New Roman" w:hAnsi="Times New Roman" w:cs="Times New Roman"/>
          <w:color w:val="FF0000"/>
          <w:sz w:val="24"/>
          <w:szCs w:val="24"/>
        </w:rPr>
        <w:lastRenderedPageBreak/>
        <w:t>düzenleyen mevzuat gözden geçirilerek yasal yükümlülükler listesi oluşturulur. Mevzuat analizinin çıktıları daha sonraki aşamada okul/kurumun faaliyet alanlarının ve misyon bildiriminin belirlenmesinde ve geleceğe bakışının oluşturulmasında ve/veya gözden geçirilmesinde kullanılır. Mevzuat analiziyle amaç ve hedeflerin sınırları çizilir. İdarenin, görevlerini yürütürken bu sınırların dışına çıkmaması gerekir.</w:t>
      </w:r>
    </w:p>
    <w:p w14:paraId="1F55437B" w14:textId="77777777" w:rsidR="00067897" w:rsidRPr="00067897" w:rsidRDefault="00067897" w:rsidP="00067897">
      <w:pPr>
        <w:spacing w:line="276" w:lineRule="auto"/>
        <w:jc w:val="both"/>
        <w:rPr>
          <w:rFonts w:ascii="Times New Roman" w:hAnsi="Times New Roman" w:cs="Times New Roman"/>
          <w:color w:val="FF0000"/>
          <w:sz w:val="24"/>
          <w:szCs w:val="24"/>
        </w:rPr>
      </w:pPr>
    </w:p>
    <w:p w14:paraId="2C476BD3" w14:textId="77777777" w:rsidR="002E2F08" w:rsidRPr="00067897" w:rsidRDefault="00067897" w:rsidP="00067897">
      <w:pPr>
        <w:spacing w:line="276" w:lineRule="auto"/>
        <w:jc w:val="both"/>
        <w:rPr>
          <w:rFonts w:ascii="Times New Roman" w:hAnsi="Times New Roman" w:cs="Times New Roman"/>
          <w:color w:val="FF0000"/>
          <w:sz w:val="24"/>
          <w:szCs w:val="24"/>
        </w:rPr>
      </w:pPr>
      <w:r w:rsidRPr="00067897">
        <w:rPr>
          <w:rFonts w:ascii="Times New Roman" w:hAnsi="Times New Roman" w:cs="Times New Roman"/>
          <w:color w:val="FF0000"/>
          <w:sz w:val="24"/>
          <w:szCs w:val="24"/>
        </w:rPr>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14:paraId="6312FD85" w14:textId="77777777" w:rsidR="00067897" w:rsidRPr="00067897" w:rsidRDefault="00067897" w:rsidP="00067897">
      <w:pPr>
        <w:rPr>
          <w:rFonts w:ascii="Times New Roman" w:hAnsi="Times New Roman" w:cs="Times New Roman"/>
          <w:sz w:val="24"/>
          <w:szCs w:val="24"/>
        </w:rPr>
      </w:pPr>
    </w:p>
    <w:p w14:paraId="65E15741" w14:textId="77777777" w:rsidR="00067897" w:rsidRPr="00067897" w:rsidRDefault="00067897" w:rsidP="00067897">
      <w:pPr>
        <w:rPr>
          <w:rFonts w:ascii="Times New Roman" w:hAnsi="Times New Roman" w:cs="Times New Roman"/>
          <w:sz w:val="24"/>
          <w:szCs w:val="24"/>
        </w:rPr>
      </w:pPr>
    </w:p>
    <w:p w14:paraId="112A5AB6" w14:textId="77777777" w:rsidR="00067897" w:rsidRPr="00067897" w:rsidRDefault="00067897" w:rsidP="00067897">
      <w:pP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067897" w:rsidRPr="00067897" w14:paraId="4EAD5CBB" w14:textId="77777777" w:rsidTr="00067897">
        <w:trPr>
          <w:trHeight w:val="563"/>
          <w:jc w:val="center"/>
        </w:trPr>
        <w:tc>
          <w:tcPr>
            <w:tcW w:w="9209" w:type="dxa"/>
            <w:shd w:val="clear" w:color="auto" w:fill="92CDDC" w:themeFill="accent5" w:themeFillTint="99"/>
          </w:tcPr>
          <w:p w14:paraId="20E6BB55" w14:textId="77777777" w:rsidR="00067897" w:rsidRPr="00067897" w:rsidRDefault="00067897" w:rsidP="00067897">
            <w:pPr>
              <w:pStyle w:val="TableParagraph"/>
              <w:spacing w:line="280" w:lineRule="exact"/>
              <w:ind w:left="107" w:right="98"/>
              <w:jc w:val="center"/>
              <w:rPr>
                <w:rFonts w:ascii="Times New Roman" w:hAnsi="Times New Roman" w:cs="Times New Roman"/>
                <w:b/>
                <w:color w:val="FF0000"/>
                <w:sz w:val="24"/>
                <w:szCs w:val="24"/>
              </w:rPr>
            </w:pPr>
            <w:r w:rsidRPr="00067897">
              <w:rPr>
                <w:rFonts w:ascii="Times New Roman" w:hAnsi="Times New Roman" w:cs="Times New Roman"/>
                <w:b/>
                <w:color w:val="FF0000"/>
                <w:w w:val="105"/>
                <w:sz w:val="24"/>
                <w:szCs w:val="24"/>
              </w:rPr>
              <w:t>Mevzuat Analizi Aşamasında Cevaplandırılması Gereken Temel Sorular</w:t>
            </w:r>
          </w:p>
        </w:tc>
      </w:tr>
      <w:tr w:rsidR="00067897" w:rsidRPr="00067897" w14:paraId="562512E4" w14:textId="77777777" w:rsidTr="00067897">
        <w:trPr>
          <w:trHeight w:val="1972"/>
          <w:jc w:val="center"/>
        </w:trPr>
        <w:tc>
          <w:tcPr>
            <w:tcW w:w="9209" w:type="dxa"/>
          </w:tcPr>
          <w:p w14:paraId="6BCB5C41" w14:textId="77777777" w:rsidR="00067897" w:rsidRPr="00067897" w:rsidRDefault="00067897" w:rsidP="0034418B">
            <w:pPr>
              <w:pStyle w:val="TableParagraph"/>
              <w:numPr>
                <w:ilvl w:val="0"/>
                <w:numId w:val="1"/>
              </w:numPr>
              <w:tabs>
                <w:tab w:val="left" w:pos="827"/>
              </w:tabs>
              <w:spacing w:before="7" w:line="266" w:lineRule="auto"/>
              <w:ind w:right="95"/>
              <w:rPr>
                <w:rFonts w:ascii="Times New Roman" w:hAnsi="Times New Roman" w:cs="Times New Roman"/>
                <w:color w:val="FF0000"/>
                <w:sz w:val="24"/>
                <w:szCs w:val="24"/>
              </w:rPr>
            </w:pPr>
            <w:r w:rsidRPr="00067897">
              <w:rPr>
                <w:rFonts w:ascii="Times New Roman" w:hAnsi="Times New Roman" w:cs="Times New Roman"/>
                <w:color w:val="FF0000"/>
                <w:sz w:val="24"/>
                <w:szCs w:val="24"/>
              </w:rPr>
              <w:t>Okul/kurumun</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çalışma</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usulleri</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ve</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iş</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süreçlerine</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ilişkin</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hangi</w:t>
            </w:r>
            <w:r w:rsidRPr="00067897">
              <w:rPr>
                <w:rFonts w:ascii="Times New Roman" w:hAnsi="Times New Roman" w:cs="Times New Roman"/>
                <w:color w:val="FF0000"/>
                <w:spacing w:val="34"/>
                <w:sz w:val="24"/>
                <w:szCs w:val="24"/>
              </w:rPr>
              <w:t xml:space="preserve"> </w:t>
            </w:r>
            <w:r w:rsidRPr="00067897">
              <w:rPr>
                <w:rFonts w:ascii="Times New Roman" w:hAnsi="Times New Roman" w:cs="Times New Roman"/>
                <w:color w:val="FF0000"/>
                <w:sz w:val="24"/>
                <w:szCs w:val="24"/>
              </w:rPr>
              <w:t xml:space="preserve">düzenlemeler </w:t>
            </w:r>
            <w:r w:rsidRPr="00067897">
              <w:rPr>
                <w:rFonts w:ascii="Times New Roman" w:hAnsi="Times New Roman" w:cs="Times New Roman"/>
                <w:color w:val="FF0000"/>
                <w:spacing w:val="-2"/>
                <w:sz w:val="24"/>
                <w:szCs w:val="24"/>
              </w:rPr>
              <w:t>bulunmaktadır?</w:t>
            </w:r>
          </w:p>
          <w:p w14:paraId="739F2026" w14:textId="77777777" w:rsidR="00067897" w:rsidRPr="00067897" w:rsidRDefault="00067897" w:rsidP="0034418B">
            <w:pPr>
              <w:pStyle w:val="TableParagraph"/>
              <w:numPr>
                <w:ilvl w:val="0"/>
                <w:numId w:val="1"/>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color w:val="FF0000"/>
                <w:sz w:val="24"/>
                <w:szCs w:val="24"/>
              </w:rPr>
            </w:pPr>
            <w:r w:rsidRPr="00067897">
              <w:rPr>
                <w:rFonts w:ascii="Times New Roman" w:hAnsi="Times New Roman" w:cs="Times New Roman"/>
                <w:color w:val="FF0000"/>
                <w:spacing w:val="-2"/>
                <w:sz w:val="24"/>
                <w:szCs w:val="24"/>
              </w:rPr>
              <w:t>Okul/kurum</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2"/>
                <w:sz w:val="24"/>
                <w:szCs w:val="24"/>
              </w:rPr>
              <w:t>tarafından</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2"/>
                <w:sz w:val="24"/>
                <w:szCs w:val="24"/>
              </w:rPr>
              <w:t>sunulan</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4"/>
                <w:sz w:val="24"/>
                <w:szCs w:val="24"/>
              </w:rPr>
              <w:t>ürün</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6"/>
                <w:sz w:val="24"/>
                <w:szCs w:val="24"/>
              </w:rPr>
              <w:t>ve</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2"/>
                <w:sz w:val="24"/>
                <w:szCs w:val="24"/>
              </w:rPr>
              <w:t>hizmetler</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2"/>
                <w:sz w:val="24"/>
                <w:szCs w:val="24"/>
              </w:rPr>
              <w:t>nelerdir?</w:t>
            </w:r>
            <w:r w:rsidRPr="00067897">
              <w:rPr>
                <w:rFonts w:ascii="Times New Roman" w:hAnsi="Times New Roman" w:cs="Times New Roman"/>
                <w:color w:val="FF0000"/>
                <w:sz w:val="24"/>
                <w:szCs w:val="24"/>
              </w:rPr>
              <w:tab/>
            </w:r>
            <w:r w:rsidRPr="00067897">
              <w:rPr>
                <w:rFonts w:ascii="Times New Roman" w:hAnsi="Times New Roman" w:cs="Times New Roman"/>
                <w:color w:val="FF0000"/>
                <w:spacing w:val="-8"/>
                <w:sz w:val="24"/>
                <w:szCs w:val="24"/>
              </w:rPr>
              <w:t xml:space="preserve">Bunların </w:t>
            </w:r>
            <w:r w:rsidRPr="00067897">
              <w:rPr>
                <w:rFonts w:ascii="Times New Roman" w:hAnsi="Times New Roman" w:cs="Times New Roman"/>
                <w:color w:val="FF0000"/>
                <w:sz w:val="24"/>
                <w:szCs w:val="24"/>
              </w:rPr>
              <w:t>yararlanıcıları kimlerdir?</w:t>
            </w:r>
          </w:p>
          <w:p w14:paraId="3AA1396E" w14:textId="77777777" w:rsidR="00067897" w:rsidRPr="00067897" w:rsidRDefault="00067897" w:rsidP="0034418B">
            <w:pPr>
              <w:pStyle w:val="TableParagraph"/>
              <w:numPr>
                <w:ilvl w:val="0"/>
                <w:numId w:val="1"/>
              </w:numPr>
              <w:tabs>
                <w:tab w:val="left" w:pos="827"/>
              </w:tabs>
              <w:spacing w:before="2" w:line="266" w:lineRule="auto"/>
              <w:ind w:right="94"/>
              <w:rPr>
                <w:rFonts w:ascii="Times New Roman" w:hAnsi="Times New Roman" w:cs="Times New Roman"/>
                <w:color w:val="FF0000"/>
                <w:sz w:val="24"/>
                <w:szCs w:val="24"/>
              </w:rPr>
            </w:pPr>
            <w:r w:rsidRPr="00067897">
              <w:rPr>
                <w:rFonts w:ascii="Times New Roman" w:hAnsi="Times New Roman" w:cs="Times New Roman"/>
                <w:color w:val="FF0000"/>
                <w:spacing w:val="-2"/>
                <w:sz w:val="24"/>
                <w:szCs w:val="24"/>
              </w:rPr>
              <w:t>Okul/kurum</w:t>
            </w:r>
            <w:r w:rsidRPr="00067897">
              <w:rPr>
                <w:rFonts w:ascii="Times New Roman" w:hAnsi="Times New Roman" w:cs="Times New Roman"/>
                <w:color w:val="FF0000"/>
                <w:spacing w:val="-3"/>
                <w:sz w:val="24"/>
                <w:szCs w:val="24"/>
              </w:rPr>
              <w:t xml:space="preserve"> </w:t>
            </w:r>
            <w:r w:rsidRPr="00067897">
              <w:rPr>
                <w:rFonts w:ascii="Times New Roman" w:hAnsi="Times New Roman" w:cs="Times New Roman"/>
                <w:color w:val="FF0000"/>
                <w:spacing w:val="-2"/>
                <w:sz w:val="24"/>
                <w:szCs w:val="24"/>
              </w:rPr>
              <w:t>tarafından sunulan ürün ve hizmetlerin nitelik</w:t>
            </w:r>
            <w:r w:rsidRPr="00067897">
              <w:rPr>
                <w:rFonts w:ascii="Times New Roman" w:hAnsi="Times New Roman" w:cs="Times New Roman"/>
                <w:color w:val="FF0000"/>
                <w:spacing w:val="-3"/>
                <w:sz w:val="24"/>
                <w:szCs w:val="24"/>
              </w:rPr>
              <w:t xml:space="preserve"> </w:t>
            </w:r>
            <w:r w:rsidRPr="00067897">
              <w:rPr>
                <w:rFonts w:ascii="Times New Roman" w:hAnsi="Times New Roman" w:cs="Times New Roman"/>
                <w:color w:val="FF0000"/>
                <w:spacing w:val="-2"/>
                <w:sz w:val="24"/>
                <w:szCs w:val="24"/>
              </w:rPr>
              <w:t xml:space="preserve">ve niceliğine ilişkin </w:t>
            </w:r>
            <w:r w:rsidRPr="00067897">
              <w:rPr>
                <w:rFonts w:ascii="Times New Roman" w:hAnsi="Times New Roman" w:cs="Times New Roman"/>
                <w:color w:val="FF0000"/>
                <w:sz w:val="24"/>
                <w:szCs w:val="24"/>
              </w:rPr>
              <w:t>ne gibi hükümler</w:t>
            </w:r>
            <w:r w:rsidRPr="00067897">
              <w:rPr>
                <w:rFonts w:ascii="Times New Roman" w:hAnsi="Times New Roman" w:cs="Times New Roman"/>
                <w:color w:val="FF0000"/>
                <w:spacing w:val="-1"/>
                <w:sz w:val="24"/>
                <w:szCs w:val="24"/>
              </w:rPr>
              <w:t xml:space="preserve"> </w:t>
            </w:r>
            <w:r w:rsidRPr="00067897">
              <w:rPr>
                <w:rFonts w:ascii="Times New Roman" w:hAnsi="Times New Roman" w:cs="Times New Roman"/>
                <w:color w:val="FF0000"/>
                <w:sz w:val="24"/>
                <w:szCs w:val="24"/>
              </w:rPr>
              <w:t>bulunmaktadır.</w:t>
            </w:r>
          </w:p>
        </w:tc>
      </w:tr>
    </w:tbl>
    <w:p w14:paraId="5AE6B050" w14:textId="77777777" w:rsidR="00067897" w:rsidRDefault="00067897" w:rsidP="00067897"/>
    <w:p w14:paraId="262E0DDF" w14:textId="77777777" w:rsidR="00303363" w:rsidRPr="00303363" w:rsidRDefault="00303363" w:rsidP="00303363"/>
    <w:p w14:paraId="021830F0" w14:textId="77777777" w:rsidR="00303363" w:rsidRDefault="00303363" w:rsidP="00303363"/>
    <w:p w14:paraId="041C2D58" w14:textId="646A8046" w:rsidR="00303363" w:rsidRDefault="00303363" w:rsidP="00303363">
      <w:pPr>
        <w:tabs>
          <w:tab w:val="left" w:pos="7320"/>
        </w:tabs>
      </w:pPr>
      <w:r>
        <w:tab/>
      </w:r>
    </w:p>
    <w:p w14:paraId="67098524" w14:textId="7345B621" w:rsidR="00303363" w:rsidRDefault="00303363">
      <w:r>
        <w:br w:type="page"/>
      </w:r>
    </w:p>
    <w:p w14:paraId="398A05FD" w14:textId="70BA6DE0"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303363">
        <w:trPr>
          <w:trHeight w:val="397"/>
          <w:jc w:val="center"/>
        </w:trPr>
        <w:tc>
          <w:tcPr>
            <w:tcW w:w="1129" w:type="dxa"/>
            <w:shd w:val="clear" w:color="auto" w:fill="92CDDC" w:themeFill="accent5" w:themeFillTint="99"/>
          </w:tcPr>
          <w:p w14:paraId="27B897FC"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6FAB5B16"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1BD25235" w14:textId="77777777" w:rsidR="00303363" w:rsidRPr="00A44AAA" w:rsidRDefault="00303363" w:rsidP="00303363">
            <w:pPr>
              <w:pStyle w:val="TableParagraph"/>
              <w:spacing w:line="276" w:lineRule="auto"/>
              <w:rPr>
                <w:rFonts w:ascii="Times New Roman" w:hAnsi="Times New Roman" w:cs="Times New Roman"/>
                <w:sz w:val="20"/>
              </w:rPr>
            </w:pPr>
          </w:p>
        </w:tc>
      </w:tr>
      <w:tr w:rsidR="00303363" w:rsidRPr="00A44AAA" w14:paraId="3B4D68AC" w14:textId="77777777" w:rsidTr="00303363">
        <w:trPr>
          <w:trHeight w:val="397"/>
          <w:jc w:val="center"/>
        </w:trPr>
        <w:tc>
          <w:tcPr>
            <w:tcW w:w="1129" w:type="dxa"/>
            <w:shd w:val="clear" w:color="auto" w:fill="92CDDC" w:themeFill="accent5" w:themeFillTint="99"/>
          </w:tcPr>
          <w:p w14:paraId="4EA14E1F"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1D3EE54A"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10EEFC30" w14:textId="77777777" w:rsidR="00303363" w:rsidRPr="00A44AAA" w:rsidRDefault="00303363" w:rsidP="00303363">
            <w:pPr>
              <w:pStyle w:val="TableParagraph"/>
              <w:spacing w:line="276" w:lineRule="auto"/>
              <w:rPr>
                <w:rFonts w:ascii="Times New Roman" w:hAnsi="Times New Roman" w:cs="Times New Roman"/>
                <w:sz w:val="20"/>
              </w:rPr>
            </w:pPr>
          </w:p>
        </w:tc>
      </w:tr>
      <w:tr w:rsidR="00303363" w:rsidRPr="00A44AAA" w14:paraId="5C1F1926" w14:textId="77777777" w:rsidTr="00303363">
        <w:trPr>
          <w:trHeight w:val="397"/>
          <w:jc w:val="center"/>
        </w:trPr>
        <w:tc>
          <w:tcPr>
            <w:tcW w:w="1129" w:type="dxa"/>
            <w:shd w:val="clear" w:color="auto" w:fill="92CDDC" w:themeFill="accent5" w:themeFillTint="99"/>
          </w:tcPr>
          <w:p w14:paraId="23B560E8"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005376A2" w14:textId="77777777" w:rsidR="00303363" w:rsidRPr="00A44AAA" w:rsidRDefault="00303363" w:rsidP="00303363">
            <w:pPr>
              <w:pStyle w:val="TableParagraph"/>
              <w:spacing w:line="276" w:lineRule="auto"/>
              <w:rPr>
                <w:rFonts w:ascii="Times New Roman" w:hAnsi="Times New Roman" w:cs="Times New Roman"/>
                <w:sz w:val="20"/>
              </w:rPr>
            </w:pPr>
          </w:p>
        </w:tc>
        <w:tc>
          <w:tcPr>
            <w:tcW w:w="5712" w:type="dxa"/>
          </w:tcPr>
          <w:p w14:paraId="1CFAC9DE" w14:textId="77777777" w:rsidR="00303363" w:rsidRPr="00A44AAA" w:rsidRDefault="00303363" w:rsidP="00303363">
            <w:pPr>
              <w:pStyle w:val="TableParagraph"/>
              <w:spacing w:line="276" w:lineRule="auto"/>
              <w:rPr>
                <w:rFonts w:ascii="Times New Roman" w:hAnsi="Times New Roman" w:cs="Times New Roman"/>
                <w:sz w:val="20"/>
              </w:rPr>
            </w:pP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22F08547" w14:textId="584F92E0" w:rsidR="00303363" w:rsidRPr="00303363" w:rsidRDefault="00303363" w:rsidP="00303363">
      <w:pPr>
        <w:spacing w:line="276" w:lineRule="auto"/>
        <w:jc w:val="both"/>
        <w:rPr>
          <w:rFonts w:ascii="Times New Roman" w:hAnsi="Times New Roman" w:cs="Times New Roman"/>
          <w:color w:val="FF0000"/>
          <w:sz w:val="24"/>
          <w:szCs w:val="24"/>
        </w:rPr>
      </w:pPr>
      <w:r w:rsidRPr="00303363">
        <w:rPr>
          <w:rFonts w:ascii="Times New Roman" w:hAnsi="Times New Roman" w:cs="Times New Roman"/>
          <w:color w:val="FF0000"/>
          <w:sz w:val="24"/>
          <w:szCs w:val="24"/>
        </w:rPr>
        <w:t>MEB, il millî eğitim müdürlüğü ve ilçe millî eğitim müdürlüğü stratejik planları incelenir. Ayrıca; yerel yönetim düzenlemeleri de dış çevrenin incelenmesi aşamasında göz önünde bulundurulması gereken bir unsurdur.</w:t>
      </w:r>
    </w:p>
    <w:p w14:paraId="61D3AEE1"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0035C412" w14:textId="5B8AFABD" w:rsidR="00E61309" w:rsidRDefault="00303363" w:rsidP="00303363">
      <w:pPr>
        <w:spacing w:line="276" w:lineRule="auto"/>
        <w:jc w:val="both"/>
        <w:rPr>
          <w:rFonts w:ascii="Times New Roman" w:hAnsi="Times New Roman" w:cs="Times New Roman"/>
          <w:color w:val="FF0000"/>
          <w:sz w:val="24"/>
          <w:szCs w:val="24"/>
        </w:rPr>
      </w:pPr>
      <w:r w:rsidRPr="00303363">
        <w:rPr>
          <w:rFonts w:ascii="Times New Roman" w:hAnsi="Times New Roman" w:cs="Times New Roman"/>
          <w:color w:val="FF0000"/>
          <w:sz w:val="24"/>
          <w:szCs w:val="24"/>
        </w:rPr>
        <w:t>Üst politika belgeleri ile stratejik plan ilişkisini gösteren tabloya stratejik planda yer verilir. Bu çerçevede Tablo 2‘de yer alan şablon kullanılır. İlgili tablo, amaç ve hedeflere temel teşkil edecek “tespitler ve ihtiyaçlar”ın belirlenmesinde göz önünde bulundurulur.</w:t>
      </w:r>
    </w:p>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0404AFB9" w14:textId="3C096808" w:rsidR="00E61309" w:rsidRPr="00BE61EE" w:rsidRDefault="00E61309" w:rsidP="00BE61EE">
      <w:pPr>
        <w:spacing w:line="276" w:lineRule="auto"/>
        <w:jc w:val="both"/>
        <w:rPr>
          <w:rFonts w:ascii="Times New Roman" w:hAnsi="Times New Roman" w:cs="Times New Roman"/>
          <w:color w:val="FF0000"/>
          <w:sz w:val="24"/>
          <w:szCs w:val="24"/>
        </w:rPr>
      </w:pPr>
      <w:r w:rsidRPr="00BE61EE">
        <w:rPr>
          <w:rFonts w:ascii="Times New Roman" w:hAnsi="Times New Roman" w:cs="Times New Roman"/>
          <w:color w:val="FF0000"/>
          <w:sz w:val="24"/>
          <w:szCs w:val="24"/>
        </w:rPr>
        <w:t xml:space="preserve">Mevzuat analizi çıktıları dolayısıyla görev ve sorumluluklar dikkate alınarak okul/kurumun sunduğu temel ürün ve hizmetler belirlenir. Belirlenen ürün ve hizmetler Tablo 3’te belirtildiği gibi belirli faaliyet alanları altında </w:t>
      </w:r>
      <w:r w:rsidR="00DD7962">
        <w:rPr>
          <w:rFonts w:ascii="Times New Roman" w:hAnsi="Times New Roman" w:cs="Times New Roman"/>
          <w:color w:val="FF0000"/>
          <w:sz w:val="24"/>
          <w:szCs w:val="24"/>
        </w:rPr>
        <w:t>toplanır.</w:t>
      </w:r>
      <w:r w:rsidRPr="00BE61EE">
        <w:rPr>
          <w:rFonts w:ascii="Times New Roman" w:hAnsi="Times New Roman" w:cs="Times New Roman"/>
          <w:color w:val="FF0000"/>
          <w:sz w:val="24"/>
          <w:szCs w:val="24"/>
        </w:rPr>
        <w:t xml:space="preserve"> Faaliyet alanları ile ürün ve hizmetlerin belirlenmesi amaç, hedef ve stratejilerin oluşturulması aşamasında yönlendirici olacaktır.</w:t>
      </w: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8C231B">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8C231B">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53AF9F03" w14:textId="77777777"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14:paraId="70B8497C" w14:textId="77777777" w:rsidTr="008C231B">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8C231B">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3BED5474" w14:textId="259DFDEC" w:rsidR="008C231B" w:rsidRPr="008C231B" w:rsidRDefault="008C231B" w:rsidP="008C231B">
            <w:pPr>
              <w:widowControl/>
              <w:autoSpaceDE/>
              <w:autoSpaceDN/>
              <w:jc w:val="both"/>
              <w:rPr>
                <w:rFonts w:ascii="Times New Roman" w:hAnsi="Times New Roman"/>
                <w:bCs/>
                <w:sz w:val="24"/>
                <w:szCs w:val="18"/>
              </w:rPr>
            </w:pPr>
            <w:r>
              <w:rPr>
                <w:rFonts w:ascii="Times New Roman" w:hAnsi="Times New Roman"/>
                <w:bCs/>
                <w:sz w:val="18"/>
                <w:szCs w:val="18"/>
              </w:rPr>
              <w:t xml:space="preserve">   </w:t>
            </w:r>
            <w:r w:rsidRPr="008C231B">
              <w:rPr>
                <w:rFonts w:ascii="Times New Roman" w:hAnsi="Times New Roman"/>
                <w:bCs/>
                <w:sz w:val="24"/>
                <w:szCs w:val="18"/>
              </w:rPr>
              <w:t>Çe</w:t>
            </w:r>
            <w:r>
              <w:rPr>
                <w:rFonts w:ascii="Times New Roman" w:hAnsi="Times New Roman"/>
                <w:bCs/>
                <w:sz w:val="24"/>
                <w:szCs w:val="18"/>
              </w:rPr>
              <w:t xml:space="preserve">şitli Sosyal Etkinlikler </w:t>
            </w:r>
          </w:p>
          <w:p w14:paraId="1ACDADA0" w14:textId="1FBEE079" w:rsidR="008C231B" w:rsidRPr="008C231B" w:rsidRDefault="008C231B" w:rsidP="008C231B">
            <w:pPr>
              <w:widowControl/>
              <w:autoSpaceDE/>
              <w:autoSpaceDN/>
              <w:jc w:val="both"/>
              <w:rPr>
                <w:rFonts w:ascii="Times New Roman" w:hAnsi="Times New Roman"/>
                <w:bCs/>
                <w:sz w:val="24"/>
                <w:szCs w:val="18"/>
              </w:rPr>
            </w:pPr>
            <w:r w:rsidRPr="008C231B">
              <w:rPr>
                <w:rFonts w:ascii="Times New Roman" w:hAnsi="Times New Roman"/>
                <w:bCs/>
                <w:sz w:val="24"/>
                <w:szCs w:val="18"/>
              </w:rPr>
              <w:t xml:space="preserve">   Çe</w:t>
            </w:r>
            <w:r>
              <w:rPr>
                <w:rFonts w:ascii="Times New Roman" w:hAnsi="Times New Roman"/>
                <w:bCs/>
                <w:sz w:val="24"/>
                <w:szCs w:val="18"/>
              </w:rPr>
              <w:t>şitli Kültürel Etkinlikler</w:t>
            </w:r>
          </w:p>
          <w:p w14:paraId="5F8A918A" w14:textId="262873DE" w:rsidR="008C231B" w:rsidRPr="008C231B" w:rsidRDefault="008C231B" w:rsidP="008C231B">
            <w:pPr>
              <w:widowControl/>
              <w:autoSpaceDE/>
              <w:autoSpaceDN/>
              <w:jc w:val="both"/>
              <w:rPr>
                <w:rFonts w:ascii="Times New Roman" w:hAnsi="Times New Roman"/>
                <w:bCs/>
                <w:sz w:val="24"/>
                <w:szCs w:val="18"/>
              </w:rPr>
            </w:pPr>
            <w:r w:rsidRPr="008C231B">
              <w:rPr>
                <w:rFonts w:ascii="Times New Roman" w:hAnsi="Times New Roman"/>
                <w:bCs/>
                <w:sz w:val="24"/>
                <w:szCs w:val="18"/>
              </w:rPr>
              <w:t xml:space="preserve">   Öğrenci Gezileri</w:t>
            </w:r>
          </w:p>
          <w:p w14:paraId="61FE40BC" w14:textId="59194CE4" w:rsidR="008C231B" w:rsidRPr="008C231B" w:rsidRDefault="008C231B" w:rsidP="008C231B">
            <w:pPr>
              <w:widowControl/>
              <w:autoSpaceDE/>
              <w:autoSpaceDN/>
              <w:jc w:val="both"/>
              <w:rPr>
                <w:rFonts w:ascii="Times New Roman" w:hAnsi="Times New Roman"/>
                <w:bCs/>
                <w:sz w:val="24"/>
                <w:szCs w:val="18"/>
              </w:rPr>
            </w:pPr>
            <w:r w:rsidRPr="008C231B">
              <w:rPr>
                <w:rFonts w:ascii="Times New Roman" w:hAnsi="Times New Roman"/>
                <w:bCs/>
                <w:sz w:val="24"/>
                <w:szCs w:val="18"/>
              </w:rPr>
              <w:t xml:space="preserve">   Öğretmenler Sosyal Etkinlikleri</w:t>
            </w:r>
          </w:p>
          <w:p w14:paraId="720651D2" w14:textId="505BE601" w:rsidR="008C231B" w:rsidRPr="008C231B" w:rsidRDefault="008C231B" w:rsidP="008C231B">
            <w:pPr>
              <w:widowControl/>
              <w:autoSpaceDE/>
              <w:autoSpaceDN/>
              <w:jc w:val="both"/>
              <w:rPr>
                <w:rFonts w:ascii="Times New Roman" w:hAnsi="Times New Roman"/>
                <w:bCs/>
                <w:sz w:val="24"/>
                <w:szCs w:val="18"/>
              </w:rPr>
            </w:pPr>
            <w:r w:rsidRPr="008C231B">
              <w:rPr>
                <w:rFonts w:ascii="Times New Roman" w:hAnsi="Times New Roman"/>
                <w:bCs/>
                <w:sz w:val="24"/>
                <w:szCs w:val="18"/>
              </w:rPr>
              <w:t xml:space="preserve">   Bayramlar-Belirli Gün ve Haftalarla İlgili törenler</w:t>
            </w:r>
          </w:p>
          <w:p w14:paraId="27DA0250" w14:textId="77777777"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14:paraId="143785F0" w14:textId="77777777" w:rsidTr="008C231B">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717382B9" w14:textId="5541837D" w:rsidR="008C231B" w:rsidRPr="008C231B" w:rsidRDefault="008C231B" w:rsidP="008C231B">
            <w:pPr>
              <w:widowControl/>
              <w:autoSpaceDE/>
              <w:autoSpaceDN/>
              <w:jc w:val="both"/>
              <w:rPr>
                <w:rFonts w:ascii="Times New Roman" w:hAnsi="Times New Roman"/>
                <w:bCs/>
                <w:sz w:val="24"/>
                <w:szCs w:val="18"/>
              </w:rPr>
            </w:pPr>
            <w:r>
              <w:rPr>
                <w:rFonts w:ascii="Times New Roman" w:hAnsi="Times New Roman"/>
                <w:bCs/>
                <w:sz w:val="18"/>
                <w:szCs w:val="18"/>
              </w:rPr>
              <w:t xml:space="preserve">    </w:t>
            </w:r>
            <w:r w:rsidRPr="008C231B">
              <w:rPr>
                <w:rFonts w:ascii="Times New Roman" w:hAnsi="Times New Roman"/>
                <w:bCs/>
                <w:sz w:val="24"/>
                <w:szCs w:val="18"/>
              </w:rPr>
              <w:t>Futbol</w:t>
            </w:r>
          </w:p>
          <w:p w14:paraId="776AE685" w14:textId="52D96243" w:rsidR="008C231B" w:rsidRPr="008C231B" w:rsidRDefault="008C231B" w:rsidP="008C231B">
            <w:pPr>
              <w:widowControl/>
              <w:autoSpaceDE/>
              <w:autoSpaceDN/>
              <w:jc w:val="both"/>
              <w:rPr>
                <w:rFonts w:ascii="Times New Roman" w:hAnsi="Times New Roman"/>
                <w:bCs/>
                <w:sz w:val="24"/>
                <w:szCs w:val="18"/>
              </w:rPr>
            </w:pPr>
            <w:r w:rsidRPr="008C231B">
              <w:rPr>
                <w:rFonts w:ascii="Times New Roman" w:hAnsi="Times New Roman"/>
                <w:bCs/>
                <w:sz w:val="24"/>
                <w:szCs w:val="18"/>
              </w:rPr>
              <w:t xml:space="preserve">   Atletizm   </w:t>
            </w:r>
          </w:p>
          <w:p w14:paraId="34AE0D0D" w14:textId="34100E54" w:rsidR="00E61309" w:rsidRPr="00792DDA" w:rsidRDefault="00792DDA" w:rsidP="00792DDA">
            <w:pPr>
              <w:widowControl/>
              <w:autoSpaceDE/>
              <w:autoSpaceDN/>
              <w:jc w:val="both"/>
              <w:rPr>
                <w:rFonts w:ascii="Times New Roman" w:hAnsi="Times New Roman"/>
                <w:bCs/>
                <w:sz w:val="24"/>
                <w:szCs w:val="18"/>
              </w:rPr>
            </w:pPr>
            <w:r>
              <w:rPr>
                <w:rFonts w:ascii="Times New Roman" w:hAnsi="Times New Roman"/>
                <w:bCs/>
                <w:sz w:val="24"/>
                <w:szCs w:val="18"/>
              </w:rPr>
              <w:t xml:space="preserve">   Voleybol</w:t>
            </w:r>
          </w:p>
        </w:tc>
      </w:tr>
      <w:tr w:rsidR="00E61309" w:rsidRPr="00E61309" w14:paraId="4CFBEB15" w14:textId="77777777" w:rsidTr="008C231B">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7CA53208" w14:textId="77777777" w:rsidR="00E61309" w:rsidRDefault="00792DD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Seminerler</w:t>
            </w:r>
          </w:p>
          <w:p w14:paraId="08DBA467" w14:textId="77777777" w:rsidR="00792DDA" w:rsidRDefault="00792DD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Mesleki Gelişi Kursları</w:t>
            </w:r>
          </w:p>
          <w:p w14:paraId="1CB7A9DB" w14:textId="7EBBE20A" w:rsidR="00792DDA" w:rsidRPr="00E61309" w:rsidRDefault="00792DDA" w:rsidP="00BE61EE">
            <w:pPr>
              <w:pStyle w:val="TableParagraph"/>
              <w:spacing w:line="276" w:lineRule="auto"/>
              <w:ind w:right="29"/>
              <w:rPr>
                <w:rFonts w:ascii="Times New Roman" w:hAnsi="Times New Roman" w:cs="Times New Roman"/>
                <w:sz w:val="24"/>
                <w:szCs w:val="24"/>
              </w:rPr>
            </w:pPr>
          </w:p>
        </w:tc>
      </w:tr>
      <w:tr w:rsidR="00E61309" w:rsidRPr="00E61309" w14:paraId="258738B1" w14:textId="77777777" w:rsidTr="008C231B">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A25760B" w14:textId="77777777" w:rsidR="00E61309" w:rsidRDefault="008C231B"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İhtiyaçlarının Belirlenmesi ve Karşılanması</w:t>
            </w:r>
          </w:p>
          <w:p w14:paraId="14F8BD6A" w14:textId="3EBA80BB" w:rsidR="008C231B" w:rsidRPr="00E61309" w:rsidRDefault="008C231B"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Kaynak İhtiyaçlarının Giderilmesi</w:t>
            </w:r>
          </w:p>
        </w:tc>
      </w:tr>
      <w:tr w:rsidR="00E61309" w:rsidRPr="00E61309" w14:paraId="5FB0057D" w14:textId="77777777" w:rsidTr="008C231B">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C7B60C0" w14:textId="77777777" w:rsidR="00E61309" w:rsidRDefault="00792DD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İYEP</w:t>
            </w:r>
          </w:p>
          <w:p w14:paraId="616E4DEA" w14:textId="15F8A068" w:rsidR="00792DDA" w:rsidRPr="00E61309" w:rsidRDefault="00792DD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Yetiştirme Kursları</w:t>
            </w:r>
          </w:p>
        </w:tc>
      </w:tr>
      <w:tr w:rsidR="00E61309" w:rsidRPr="00E61309" w14:paraId="5F51E207" w14:textId="77777777" w:rsidTr="008C231B">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5729A0C" w14:textId="77777777" w:rsidR="00E61309" w:rsidRDefault="00792DD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Ortak Sınavlar</w:t>
            </w:r>
          </w:p>
          <w:p w14:paraId="778C6028" w14:textId="3B37BAC7" w:rsidR="00792DDA" w:rsidRPr="00E61309" w:rsidRDefault="00792DD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Yazılı ve Sözlü Sınavlar</w:t>
            </w:r>
          </w:p>
        </w:tc>
      </w:tr>
      <w:tr w:rsidR="00E61309" w:rsidRPr="00E61309" w14:paraId="0D21A816" w14:textId="77777777" w:rsidTr="008C231B">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CEE4D8A" w14:textId="388E80CA" w:rsidR="00E61309" w:rsidRPr="00E61309" w:rsidRDefault="00792DD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Ortamının Geliştirilmesi</w:t>
            </w:r>
          </w:p>
        </w:tc>
      </w:tr>
      <w:tr w:rsidR="00E61309" w:rsidRPr="00E61309" w14:paraId="65B43C32" w14:textId="77777777" w:rsidTr="008C231B">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33E3885A" w:rsidR="00E61309" w:rsidRPr="00E61309" w:rsidRDefault="00792DD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Dışı Öğrenme Ortamları</w:t>
            </w:r>
          </w:p>
        </w:tc>
      </w:tr>
    </w:tbl>
    <w:p w14:paraId="4B44CD40" w14:textId="77777777" w:rsidR="00BE61EE" w:rsidRDefault="00BE61EE" w:rsidP="00BE61EE">
      <w:pPr>
        <w:jc w:val="both"/>
        <w:rPr>
          <w:rFonts w:ascii="Times New Roman" w:hAnsi="Times New Roman" w:cs="Times New Roman"/>
          <w:sz w:val="24"/>
          <w:szCs w:val="24"/>
        </w:rPr>
      </w:pPr>
    </w:p>
    <w:p w14:paraId="5BA54573" w14:textId="0F4F9A18"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C62B58">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C62B58">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C62B58">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C62B58">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61BB9BCA" w14:textId="5F40A641"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755489A5" w14:textId="3C966CE8"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7F117C32" w14:textId="46757576"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5CD68B30" w14:textId="1D92DCE9"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5768F8FA" w14:textId="4488BE45"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7124849B" w14:textId="7F1681E8"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7D69F631" w14:textId="7533EA62"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6516C1D7" w14:textId="6463B04C"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3E4A8905" w14:textId="65E9387E"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4C775284" w14:textId="68172B63"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009636F7"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4C15E414"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7EDB9FB0" w14:textId="3796FCD3"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24B64E1A"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090092F4"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76125B9A" w14:textId="3D5109B8"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50FD8F04"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0B18698B"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4295BA16" w14:textId="3641D0B2"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0AA5DBDB"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30B1EEA2"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351C9006" w14:textId="15AEAA01"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6EC5E267"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7601AC5C"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393E3032" w14:textId="338B3C96"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12965D01" w:rsidR="009117EF" w:rsidRPr="009117EF" w:rsidRDefault="00792DDA"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İznik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798BC9A1" w14:textId="75F921DD"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02C3162F" w14:textId="231554A6"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33D49E1E" w14:textId="588F8EE0"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7EC2B8AA" w14:textId="0D861E4D"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78207AD5" w14:textId="4740E10F"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1115236F" w14:textId="4BCA9A9A"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2DED8FFD" w14:textId="1667DC67"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0DB9B601" w14:textId="3208FAB9"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0EF2E2A9" w:rsidR="009117EF" w:rsidRPr="009117EF" w:rsidRDefault="00792DDA" w:rsidP="00792DDA">
            <w:pPr>
              <w:pStyle w:val="TableParagraph"/>
              <w:spacing w:line="222" w:lineRule="exact"/>
              <w:rPr>
                <w:rFonts w:ascii="Times New Roman" w:hAnsi="Times New Roman" w:cs="Times New Roman"/>
                <w:b/>
              </w:rPr>
            </w:pPr>
            <w:r>
              <w:rPr>
                <w:rFonts w:ascii="Times New Roman" w:hAnsi="Times New Roman" w:cs="Times New Roman"/>
                <w:b/>
              </w:rPr>
              <w:t>Özel Öğretim Kurumları</w:t>
            </w:r>
          </w:p>
        </w:tc>
        <w:tc>
          <w:tcPr>
            <w:tcW w:w="2073" w:type="dxa"/>
            <w:shd w:val="clear" w:color="auto" w:fill="auto"/>
            <w:vAlign w:val="center"/>
          </w:tcPr>
          <w:p w14:paraId="30D8AB53"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033157C4" w14:textId="0F3569A0"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17009EB2" w14:textId="46726D6D"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63296621" w:rsidR="009117EF" w:rsidRPr="009117EF" w:rsidRDefault="00792DDA" w:rsidP="009117EF">
            <w:pPr>
              <w:pStyle w:val="TableParagraph"/>
              <w:spacing w:before="2" w:line="222" w:lineRule="exact"/>
              <w:ind w:left="107"/>
              <w:rPr>
                <w:rFonts w:ascii="Times New Roman" w:hAnsi="Times New Roman" w:cs="Times New Roman"/>
                <w:b/>
              </w:rPr>
            </w:pPr>
            <w:r>
              <w:rPr>
                <w:rFonts w:ascii="Times New Roman" w:hAnsi="Times New Roman" w:cs="Times New Roman"/>
                <w:b/>
              </w:rPr>
              <w:t>Medya</w:t>
            </w:r>
          </w:p>
        </w:tc>
        <w:tc>
          <w:tcPr>
            <w:tcW w:w="2073" w:type="dxa"/>
            <w:shd w:val="clear" w:color="auto" w:fill="auto"/>
            <w:vAlign w:val="center"/>
          </w:tcPr>
          <w:p w14:paraId="0F1E5FBF" w14:textId="77777777" w:rsidR="009117EF" w:rsidRPr="009117EF" w:rsidRDefault="009117EF" w:rsidP="00C62B58">
            <w:pPr>
              <w:pStyle w:val="TableParagraph"/>
              <w:jc w:val="center"/>
              <w:rPr>
                <w:rFonts w:ascii="Times New Roman" w:hAnsi="Times New Roman" w:cs="Times New Roman"/>
              </w:rPr>
            </w:pPr>
          </w:p>
        </w:tc>
        <w:tc>
          <w:tcPr>
            <w:tcW w:w="2295" w:type="dxa"/>
            <w:shd w:val="clear" w:color="auto" w:fill="auto"/>
            <w:vAlign w:val="center"/>
          </w:tcPr>
          <w:p w14:paraId="1B4BD664" w14:textId="024A4CFF" w:rsidR="009117EF" w:rsidRPr="009117EF" w:rsidRDefault="00792DDA" w:rsidP="00C62B58">
            <w:pPr>
              <w:pStyle w:val="TableParagraph"/>
              <w:jc w:val="center"/>
              <w:rPr>
                <w:rFonts w:ascii="Times New Roman" w:hAnsi="Times New Roman" w:cs="Times New Roman"/>
              </w:rPr>
            </w:pPr>
            <w:r w:rsidRPr="00792DDA">
              <w:rPr>
                <w:color w:val="000000"/>
                <w:sz w:val="36"/>
                <w:szCs w:val="16"/>
              </w:rPr>
              <w:t>√</w:t>
            </w:r>
          </w:p>
        </w:tc>
        <w:tc>
          <w:tcPr>
            <w:tcW w:w="2295" w:type="dxa"/>
            <w:shd w:val="clear" w:color="auto" w:fill="auto"/>
            <w:vAlign w:val="center"/>
          </w:tcPr>
          <w:p w14:paraId="476C700D" w14:textId="4D6D530D" w:rsidR="009117EF" w:rsidRPr="009117EF" w:rsidRDefault="00792DDA" w:rsidP="00C62B58">
            <w:pPr>
              <w:pStyle w:val="TableParagraph"/>
              <w:jc w:val="center"/>
              <w:rPr>
                <w:rFonts w:ascii="Times New Roman" w:hAnsi="Times New Roman" w:cs="Times New Roman"/>
              </w:rPr>
            </w:pPr>
            <w:r>
              <w:rPr>
                <w:rFonts w:ascii="Times New Roman" w:hAnsi="Times New Roman" w:cs="Times New Roman"/>
              </w:rPr>
              <w:t>1</w:t>
            </w: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468FA16" w14:textId="760108D2" w:rsidR="001434A9" w:rsidRDefault="001434A9">
      <w:r>
        <w:br w:type="page"/>
      </w:r>
    </w:p>
    <w:p w14:paraId="2145E0A6" w14:textId="77777777" w:rsidR="0054043E" w:rsidRPr="00062ADE" w:rsidRDefault="0054043E" w:rsidP="0054043E">
      <w:pPr>
        <w:ind w:firstLine="708"/>
        <w:jc w:val="both"/>
        <w:rPr>
          <w:rFonts w:ascii="Times New Roman" w:hAnsi="Times New Roman"/>
        </w:rPr>
      </w:pPr>
      <w:r w:rsidRPr="00062ADE">
        <w:rPr>
          <w:rFonts w:ascii="Times New Roman" w:hAnsi="Times New Roman"/>
        </w:rPr>
        <w:lastRenderedPageBreak/>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10C7F43C" w14:textId="5B60EEC8" w:rsidR="0054043E" w:rsidRPr="00062ADE" w:rsidRDefault="0054043E" w:rsidP="0054043E">
      <w:pPr>
        <w:jc w:val="both"/>
        <w:rPr>
          <w:rFonts w:ascii="Times New Roman" w:hAnsi="Times New Roman"/>
        </w:rPr>
      </w:pPr>
      <w:r w:rsidRPr="00062ADE">
        <w:rPr>
          <w:rFonts w:ascii="Times New Roman" w:hAnsi="Times New Roman"/>
          <w:noProof/>
          <w:szCs w:val="24"/>
          <w:lang w:eastAsia="tr-TR"/>
        </w:rPr>
        <w:drawing>
          <wp:inline distT="0" distB="0" distL="0" distR="0" wp14:anchorId="40589481" wp14:editId="32435000">
            <wp:extent cx="3924300" cy="2571750"/>
            <wp:effectExtent l="0" t="38100" r="0" b="57150"/>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1AC1841" w14:textId="33A42725" w:rsidR="0054043E" w:rsidRPr="00062ADE" w:rsidRDefault="0054043E" w:rsidP="0054043E">
      <w:pPr>
        <w:jc w:val="both"/>
        <w:rPr>
          <w:rFonts w:ascii="Times New Roman" w:hAnsi="Times New Roman"/>
        </w:rPr>
      </w:pPr>
    </w:p>
    <w:p w14:paraId="4D982F7B"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5B14D0BF" w14:textId="77777777"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0A8191E0" w14:textId="6CFB68C3" w:rsidR="0054043E" w:rsidRPr="005A181B" w:rsidRDefault="0054043E" w:rsidP="0054043E">
      <w:pPr>
        <w:rPr>
          <w:lang w:eastAsia="x-none"/>
        </w:rPr>
      </w:pPr>
      <w:r>
        <w:rPr>
          <w:lang w:eastAsia="x-none"/>
        </w:rPr>
        <w:t>Okulda idare, öğretmen ve öğrenciler arasında olumlu bir ilişki olduğu gözlemlenmektedir.</w:t>
      </w:r>
    </w:p>
    <w:p w14:paraId="27C5F9A5" w14:textId="77777777" w:rsidR="0054043E" w:rsidRPr="00373590" w:rsidRDefault="0054043E" w:rsidP="0054043E">
      <w:r>
        <w:t>Okulun teknolojik ve fiziki alanları ve rehberlik hizmetleri alanında öğrenciler için yetersiz kaldığı gözlemlenmektedir.</w:t>
      </w:r>
    </w:p>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1AD1E2E6"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1EB25900"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A759F51" w14:textId="56345FF9" w:rsidR="0054043E" w:rsidRDefault="0054043E" w:rsidP="0054043E">
      <w:r>
        <w:t>Öğretmenlerin okul içerisinde okul idaresi ile uyumlu çalıştığı, idarenin her konuda öğretmenlere yardımcı olduğu ve öğretmenlerin bu durumdan mutlu olduğu gözlemlenmektedir.</w:t>
      </w:r>
    </w:p>
    <w:p w14:paraId="0D6DE356" w14:textId="77777777" w:rsidR="0054043E" w:rsidRPr="00373590" w:rsidRDefault="0054043E" w:rsidP="0054043E">
      <w:r>
        <w:t>Öğretmenlerin genel anlamda en çok istediği teknolojiyi sınıf ortamında yeteri kadar kullanmak olduğu ve bu konu üzerine şikayet ettikleri gözlemlenmektedir.</w:t>
      </w: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224AD99A" w14:textId="77777777" w:rsidR="001434A9" w:rsidRPr="001434A9" w:rsidRDefault="001434A9"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20BC516F" w14:textId="1E6308D1"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58560574" w14:textId="77777777" w:rsidR="0054043E" w:rsidRPr="001434A9" w:rsidRDefault="0054043E" w:rsidP="001434A9">
      <w:pPr>
        <w:tabs>
          <w:tab w:val="left" w:pos="7320"/>
        </w:tabs>
        <w:jc w:val="both"/>
        <w:rPr>
          <w:rFonts w:ascii="Times New Roman" w:hAnsi="Times New Roman" w:cs="Times New Roman"/>
          <w:b/>
          <w:bCs/>
          <w:sz w:val="24"/>
          <w:szCs w:val="24"/>
        </w:rPr>
      </w:pPr>
    </w:p>
    <w:p w14:paraId="2FB9A822" w14:textId="77777777" w:rsidR="0054043E" w:rsidRPr="005A181B" w:rsidRDefault="0054043E" w:rsidP="0054043E">
      <w:pPr>
        <w:rPr>
          <w:lang w:eastAsia="x-none"/>
        </w:rPr>
      </w:pPr>
      <w:r>
        <w:rPr>
          <w:lang w:eastAsia="x-none"/>
        </w:rPr>
        <w:t>Okul ile ilgili genel durumdan memnun olduklarını dile getirmişlerdir.</w:t>
      </w:r>
    </w:p>
    <w:p w14:paraId="23B16A9A" w14:textId="33815A38" w:rsidR="007820F3" w:rsidRDefault="007820F3">
      <w:r>
        <w:br w:type="page"/>
      </w:r>
    </w:p>
    <w:p w14:paraId="4AC28E4F" w14:textId="37CBD5C9" w:rsidR="0026213D" w:rsidRPr="00CE5C87" w:rsidRDefault="00CE5C87" w:rsidP="006E5E60">
      <w:pPr>
        <w:pStyle w:val="Balk2"/>
        <w:ind w:hanging="1109"/>
      </w:pPr>
      <w:bookmarkStart w:id="12" w:name="_Toc164264121"/>
      <w:r>
        <w:lastRenderedPageBreak/>
        <w:t xml:space="preserve">2.7 </w:t>
      </w:r>
      <w:r w:rsidR="006E5E60">
        <w:t>Kuruluş İçi</w:t>
      </w:r>
      <w:r w:rsidR="0026213D" w:rsidRPr="00CE5C87">
        <w:t xml:space="preserve"> Analiz</w:t>
      </w:r>
      <w:bookmarkEnd w:id="12"/>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F678E8D" w:rsidR="0026213D"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3" w:name="_Toc164264122"/>
      <w:r>
        <w:t xml:space="preserve">2.7.1 </w:t>
      </w:r>
      <w:r w:rsidR="0026213D" w:rsidRPr="00CE5C87">
        <w:t>Teşkilat Şeması</w:t>
      </w:r>
      <w:bookmarkEnd w:id="13"/>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7E146E77" w14:textId="77777777" w:rsidR="00121E09" w:rsidRDefault="00121E09">
      <w:pPr>
        <w:rPr>
          <w:rFonts w:ascii="Times New Roman" w:hAnsi="Times New Roman" w:cs="Times New Roman"/>
          <w:color w:val="FF0000"/>
          <w:sz w:val="24"/>
          <w:szCs w:val="24"/>
        </w:rPr>
      </w:pPr>
      <w:r>
        <w:rPr>
          <w:b/>
          <w:noProof/>
          <w:sz w:val="24"/>
          <w:szCs w:val="24"/>
          <w:lang w:eastAsia="tr-TR"/>
        </w:rPr>
        <mc:AlternateContent>
          <mc:Choice Requires="wpc">
            <w:drawing>
              <wp:inline distT="0" distB="0" distL="0" distR="0" wp14:anchorId="43A80E8B" wp14:editId="34C055FF">
                <wp:extent cx="5760720" cy="3263831"/>
                <wp:effectExtent l="0" t="0" r="11430" b="70485"/>
                <wp:docPr id="34" name="Tuval 34"/>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8"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14:paraId="196D292D" w14:textId="77777777" w:rsidR="00121E09" w:rsidRPr="003127A1" w:rsidRDefault="00121E09" w:rsidP="00121E09">
                              <w:pPr>
                                <w:jc w:val="center"/>
                                <w:rPr>
                                  <w:rFonts w:ascii="Times New Roman" w:hAnsi="Times New Roman"/>
                                  <w:sz w:val="16"/>
                                  <w:szCs w:val="16"/>
                                </w:rPr>
                              </w:pPr>
                              <w:r>
                                <w:rPr>
                                  <w:rFonts w:ascii="Times New Roman" w:hAnsi="Times New Roman"/>
                                  <w:sz w:val="16"/>
                                  <w:szCs w:val="16"/>
                                </w:rPr>
                                <w:t>Okul Gelişim Yönetim Ekibi</w:t>
                              </w:r>
                            </w:p>
                            <w:p w14:paraId="0BD15E9F" w14:textId="77777777" w:rsidR="00121E09" w:rsidRPr="00B64C97" w:rsidRDefault="00121E09" w:rsidP="00121E09">
                              <w:pPr>
                                <w:rPr>
                                  <w:szCs w:val="20"/>
                                </w:rPr>
                              </w:pPr>
                            </w:p>
                          </w:txbxContent>
                        </wps:txbx>
                        <wps:bodyPr rot="0" vert="horz" wrap="square" lIns="91440" tIns="45720" rIns="91440" bIns="45720" anchor="t" anchorCtr="0" upright="1">
                          <a:noAutofit/>
                        </wps:bodyPr>
                      </wps:wsp>
                      <wps:wsp>
                        <wps:cNvPr id="9"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14:paraId="5D53842B" w14:textId="77777777" w:rsidR="00121E09" w:rsidRPr="004743DF" w:rsidRDefault="00121E09" w:rsidP="00121E09">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10"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14:paraId="3D657435" w14:textId="77777777" w:rsidR="00121E09" w:rsidRPr="004743DF" w:rsidRDefault="00121E09" w:rsidP="00121E09">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11"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14:paraId="2D29531E" w14:textId="77777777" w:rsidR="00121E09" w:rsidRPr="003127A1" w:rsidRDefault="00121E09" w:rsidP="00121E09">
                              <w:pPr>
                                <w:pStyle w:val="AralkYok"/>
                                <w:rPr>
                                  <w:b/>
                                  <w:sz w:val="16"/>
                                  <w:szCs w:val="16"/>
                                </w:rPr>
                              </w:pPr>
                              <w:r w:rsidRPr="003127A1">
                                <w:rPr>
                                  <w:b/>
                                  <w:sz w:val="16"/>
                                  <w:szCs w:val="16"/>
                                </w:rPr>
                                <w:t>Komisyonlar:</w:t>
                              </w:r>
                            </w:p>
                            <w:p w14:paraId="2566813D" w14:textId="77777777" w:rsidR="00121E09" w:rsidRPr="003127A1" w:rsidRDefault="00121E09" w:rsidP="00121E09">
                              <w:pPr>
                                <w:pStyle w:val="AralkYok"/>
                                <w:rPr>
                                  <w:color w:val="333333"/>
                                  <w:sz w:val="16"/>
                                  <w:szCs w:val="16"/>
                                </w:rPr>
                              </w:pPr>
                              <w:r>
                                <w:rPr>
                                  <w:color w:val="333333"/>
                                  <w:sz w:val="16"/>
                                  <w:szCs w:val="16"/>
                                </w:rPr>
                                <w:t>Satın Alma K</w:t>
                              </w:r>
                              <w:r w:rsidRPr="003127A1">
                                <w:rPr>
                                  <w:color w:val="333333"/>
                                  <w:sz w:val="16"/>
                                  <w:szCs w:val="16"/>
                                </w:rPr>
                                <w:t>omisyonu</w:t>
                              </w:r>
                            </w:p>
                            <w:p w14:paraId="6878C4BE" w14:textId="77777777" w:rsidR="00121E09" w:rsidRPr="003127A1" w:rsidRDefault="00121E09" w:rsidP="00121E09">
                              <w:pPr>
                                <w:pStyle w:val="AralkYok"/>
                                <w:rPr>
                                  <w:color w:val="333333"/>
                                  <w:sz w:val="16"/>
                                  <w:szCs w:val="16"/>
                                </w:rPr>
                              </w:pPr>
                              <w:r w:rsidRPr="003127A1">
                                <w:rPr>
                                  <w:color w:val="333333"/>
                                  <w:sz w:val="16"/>
                                  <w:szCs w:val="16"/>
                                </w:rPr>
                                <w:t>Muayene ve Teslim Alma Kom</w:t>
                              </w:r>
                              <w:r>
                                <w:rPr>
                                  <w:color w:val="333333"/>
                                  <w:sz w:val="16"/>
                                  <w:szCs w:val="16"/>
                                </w:rPr>
                                <w:t>isyonu</w:t>
                              </w:r>
                            </w:p>
                            <w:p w14:paraId="7C20A714" w14:textId="77777777" w:rsidR="00121E09" w:rsidRPr="003127A1" w:rsidRDefault="00121E09" w:rsidP="00121E09">
                              <w:pPr>
                                <w:pStyle w:val="AralkYok"/>
                                <w:rPr>
                                  <w:color w:val="333333"/>
                                  <w:sz w:val="16"/>
                                  <w:szCs w:val="16"/>
                                </w:rPr>
                              </w:pPr>
                              <w:r w:rsidRPr="003127A1">
                                <w:rPr>
                                  <w:color w:val="333333"/>
                                  <w:sz w:val="16"/>
                                  <w:szCs w:val="16"/>
                                </w:rPr>
                                <w:t>Eser İnceleme Komisyonu</w:t>
                              </w:r>
                            </w:p>
                            <w:p w14:paraId="0BB6A65A" w14:textId="77777777" w:rsidR="00121E09" w:rsidRPr="003127A1" w:rsidRDefault="00121E09" w:rsidP="00121E09">
                              <w:pPr>
                                <w:pStyle w:val="AralkYok"/>
                                <w:rPr>
                                  <w:color w:val="333333"/>
                                  <w:sz w:val="16"/>
                                  <w:szCs w:val="16"/>
                                </w:rPr>
                              </w:pPr>
                              <w:r w:rsidRPr="003127A1">
                                <w:rPr>
                                  <w:color w:val="333333"/>
                                  <w:sz w:val="16"/>
                                  <w:szCs w:val="16"/>
                                </w:rPr>
                                <w:t>Demirbaş Sayımı Komisyonu</w:t>
                              </w:r>
                            </w:p>
                            <w:p w14:paraId="79187660" w14:textId="77777777" w:rsidR="00121E09" w:rsidRPr="00C831E5" w:rsidRDefault="00121E09" w:rsidP="00121E09">
                              <w:pPr>
                                <w:rPr>
                                  <w:szCs w:val="20"/>
                                </w:rPr>
                              </w:pPr>
                            </w:p>
                          </w:txbxContent>
                        </wps:txbx>
                        <wps:bodyPr rot="0" vert="horz" wrap="square" lIns="91440" tIns="45720" rIns="91440" bIns="45720" anchor="t" anchorCtr="0" upright="1">
                          <a:noAutofit/>
                        </wps:bodyPr>
                      </wps:wsp>
                      <wps:wsp>
                        <wps:cNvPr id="12"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14:paraId="316F14F1" w14:textId="77777777" w:rsidR="00121E09" w:rsidRPr="003127A1" w:rsidRDefault="00121E09" w:rsidP="00121E09">
                              <w:pPr>
                                <w:jc w:val="center"/>
                                <w:rPr>
                                  <w:rFonts w:ascii="Times New Roman" w:hAnsi="Times New Roman"/>
                                  <w:sz w:val="16"/>
                                  <w:szCs w:val="16"/>
                                </w:rPr>
                              </w:pPr>
                              <w:r>
                                <w:rPr>
                                  <w:rFonts w:ascii="Times New Roman" w:hAnsi="Times New Roman"/>
                                  <w:sz w:val="16"/>
                                  <w:szCs w:val="16"/>
                                </w:rPr>
                                <w:t>Müdür Yardımcıları</w:t>
                              </w:r>
                            </w:p>
                            <w:p w14:paraId="0D833D1E" w14:textId="77777777" w:rsidR="00121E09" w:rsidRPr="00C831E5" w:rsidRDefault="00121E09" w:rsidP="00121E09">
                              <w:pPr>
                                <w:rPr>
                                  <w:szCs w:val="20"/>
                                </w:rPr>
                              </w:pPr>
                            </w:p>
                          </w:txbxContent>
                        </wps:txbx>
                        <wps:bodyPr rot="0" vert="horz" wrap="square" lIns="91440" tIns="45720" rIns="91440" bIns="45720" anchor="t" anchorCtr="0" upright="1">
                          <a:noAutofit/>
                        </wps:bodyPr>
                      </wps:wsp>
                      <wps:wsp>
                        <wps:cNvPr id="13"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14:paraId="00A685E1" w14:textId="77777777" w:rsidR="00121E09" w:rsidRPr="003127A1" w:rsidRDefault="00121E09" w:rsidP="00121E09">
                              <w:pPr>
                                <w:pStyle w:val="AralkYok"/>
                                <w:rPr>
                                  <w:b/>
                                  <w:sz w:val="16"/>
                                  <w:szCs w:val="16"/>
                                </w:rPr>
                              </w:pPr>
                              <w:r w:rsidRPr="003127A1">
                                <w:rPr>
                                  <w:b/>
                                  <w:sz w:val="16"/>
                                  <w:szCs w:val="16"/>
                                </w:rPr>
                                <w:t>Kurullar:</w:t>
                              </w:r>
                            </w:p>
                            <w:p w14:paraId="0F6AB938" w14:textId="77777777" w:rsidR="00121E09" w:rsidRPr="003127A1" w:rsidRDefault="00121E09" w:rsidP="00121E09">
                              <w:pPr>
                                <w:pStyle w:val="AralkYok"/>
                                <w:rPr>
                                  <w:color w:val="333333"/>
                                  <w:sz w:val="16"/>
                                  <w:szCs w:val="16"/>
                                </w:rPr>
                              </w:pPr>
                              <w:r w:rsidRPr="003127A1">
                                <w:rPr>
                                  <w:color w:val="000000"/>
                                  <w:sz w:val="16"/>
                                  <w:szCs w:val="16"/>
                                </w:rPr>
                                <w:t>Öğretmenler Kurulu</w:t>
                              </w:r>
                            </w:p>
                            <w:p w14:paraId="0C5060D4" w14:textId="77777777" w:rsidR="00121E09" w:rsidRPr="003127A1" w:rsidRDefault="00121E09" w:rsidP="00121E09">
                              <w:pPr>
                                <w:pStyle w:val="AralkYok"/>
                                <w:rPr>
                                  <w:color w:val="333333"/>
                                  <w:sz w:val="16"/>
                                  <w:szCs w:val="16"/>
                                </w:rPr>
                              </w:pPr>
                              <w:r w:rsidRPr="003127A1">
                                <w:rPr>
                                  <w:color w:val="000000"/>
                                  <w:sz w:val="16"/>
                                  <w:szCs w:val="16"/>
                                </w:rPr>
                                <w:t>Şube Öğretmenler Kurulu</w:t>
                              </w:r>
                            </w:p>
                            <w:p w14:paraId="029F6EF0" w14:textId="77777777" w:rsidR="00121E09" w:rsidRPr="003127A1" w:rsidRDefault="00121E09" w:rsidP="00121E09">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396F94B7" w14:textId="77777777" w:rsidR="00121E09" w:rsidRPr="003127A1" w:rsidRDefault="00121E09" w:rsidP="00121E09">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08A8F010" w14:textId="77777777" w:rsidR="00121E09" w:rsidRPr="00C831E5" w:rsidRDefault="00121E09" w:rsidP="00121E09">
                              <w:pPr>
                                <w:rPr>
                                  <w:szCs w:val="20"/>
                                </w:rPr>
                              </w:pPr>
                            </w:p>
                          </w:txbxContent>
                        </wps:txbx>
                        <wps:bodyPr rot="0" vert="horz" wrap="square" lIns="91440" tIns="45720" rIns="91440" bIns="45720" anchor="t" anchorCtr="0" upright="1">
                          <a:noAutofit/>
                        </wps:bodyPr>
                      </wps:wsp>
                      <wps:wsp>
                        <wps:cNvPr id="14"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14:paraId="44633EF1" w14:textId="77777777" w:rsidR="00121E09" w:rsidRPr="004743DF" w:rsidRDefault="00121E09" w:rsidP="00121E09">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15"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14:paraId="7863E0F4" w14:textId="77777777" w:rsidR="00121E09" w:rsidRPr="004743DF" w:rsidRDefault="00121E09" w:rsidP="00121E09">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16"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14:paraId="3BD7AEF1" w14:textId="77777777" w:rsidR="00121E09" w:rsidRPr="003127A1" w:rsidRDefault="00121E09" w:rsidP="00121E09">
                              <w:pPr>
                                <w:jc w:val="center"/>
                                <w:rPr>
                                  <w:rFonts w:ascii="Times New Roman" w:hAnsi="Times New Roman"/>
                                  <w:sz w:val="16"/>
                                  <w:szCs w:val="16"/>
                                </w:rPr>
                              </w:pPr>
                              <w:r w:rsidRPr="003127A1">
                                <w:rPr>
                                  <w:rFonts w:ascii="Times New Roman" w:hAnsi="Times New Roman"/>
                                  <w:sz w:val="16"/>
                                  <w:szCs w:val="16"/>
                                </w:rPr>
                                <w:t>Zümre Öğretmenleri</w:t>
                              </w:r>
                            </w:p>
                            <w:p w14:paraId="5C5F21ED" w14:textId="77777777" w:rsidR="00121E09" w:rsidRPr="003B57B9" w:rsidRDefault="00121E09" w:rsidP="00121E09">
                              <w:pPr>
                                <w:rPr>
                                  <w:sz w:val="20"/>
                                  <w:szCs w:val="20"/>
                                </w:rPr>
                              </w:pPr>
                            </w:p>
                          </w:txbxContent>
                        </wps:txbx>
                        <wps:bodyPr rot="0" vert="horz" wrap="square" lIns="91440" tIns="45720" rIns="91440" bIns="45720" anchor="t" anchorCtr="0" upright="1">
                          <a:noAutofit/>
                        </wps:bodyPr>
                      </wps:wsp>
                      <wps:wsp>
                        <wps:cNvPr id="17" name="Line 16"/>
                        <wps:cNvCnPr>
                          <a:cxnSpLocks noChangeShapeType="1"/>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14:paraId="0A98BB1F" w14:textId="77777777" w:rsidR="00121E09" w:rsidRPr="004743DF" w:rsidRDefault="00121E09" w:rsidP="00121E09">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4195189" y="2972417"/>
                            <a:ext cx="1030020" cy="342971"/>
                          </a:xfrm>
                          <a:prstGeom prst="rect">
                            <a:avLst/>
                          </a:prstGeom>
                          <a:solidFill>
                            <a:srgbClr val="FFFFFF"/>
                          </a:solidFill>
                          <a:ln w="9525">
                            <a:solidFill>
                              <a:srgbClr val="000000"/>
                            </a:solidFill>
                            <a:miter lim="800000"/>
                            <a:headEnd/>
                            <a:tailEnd/>
                          </a:ln>
                        </wps:spPr>
                        <wps:txbx>
                          <w:txbxContent>
                            <w:p w14:paraId="1DAAE1E2" w14:textId="77777777" w:rsidR="00121E09" w:rsidRPr="003127A1" w:rsidRDefault="00121E09" w:rsidP="00121E09">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3FA86DE6" w14:textId="77777777" w:rsidR="00121E09" w:rsidRPr="003B57B9" w:rsidRDefault="00121E09" w:rsidP="00121E09">
                              <w:pPr>
                                <w:rPr>
                                  <w:sz w:val="20"/>
                                  <w:szCs w:val="20"/>
                                </w:rPr>
                              </w:pPr>
                            </w:p>
                          </w:txbxContent>
                        </wps:txbx>
                        <wps:bodyPr rot="0" vert="horz" wrap="square" lIns="91440" tIns="45720" rIns="91440" bIns="45720" anchor="t" anchorCtr="0" upright="1">
                          <a:noAutofit/>
                        </wps:bodyPr>
                      </wps:wsp>
                      <wps:wsp>
                        <wps:cNvPr id="25"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14:paraId="26626960" w14:textId="77777777" w:rsidR="00121E09" w:rsidRPr="004743DF" w:rsidRDefault="00121E09" w:rsidP="00121E09">
                              <w:pPr>
                                <w:rPr>
                                  <w:rFonts w:ascii="Times New Roman" w:hAnsi="Times New Roman"/>
                                  <w:sz w:val="16"/>
                                  <w:szCs w:val="16"/>
                                </w:rPr>
                              </w:pPr>
                              <w:r w:rsidRPr="004743DF">
                                <w:rPr>
                                  <w:rFonts w:ascii="Times New Roman" w:hAnsi="Times New Roman"/>
                                  <w:sz w:val="16"/>
                                  <w:szCs w:val="16"/>
                                </w:rPr>
                                <w:t>Öğrenci Kulüpleri</w:t>
                              </w:r>
                            </w:p>
                            <w:p w14:paraId="28715940" w14:textId="77777777" w:rsidR="00121E09" w:rsidRPr="003B57B9" w:rsidRDefault="00121E09" w:rsidP="00121E09">
                              <w:pPr>
                                <w:rPr>
                                  <w:sz w:val="20"/>
                                  <w:szCs w:val="20"/>
                                </w:rPr>
                              </w:pPr>
                            </w:p>
                          </w:txbxContent>
                        </wps:txbx>
                        <wps:bodyPr rot="0" vert="horz" wrap="square" lIns="91440" tIns="45720" rIns="91440" bIns="45720" anchor="t" anchorCtr="0" upright="1">
                          <a:noAutofit/>
                        </wps:bodyPr>
                      </wps:wsp>
                      <wps:wsp>
                        <wps:cNvPr id="26" name="Line 27"/>
                        <wps:cNvCnPr>
                          <a:cxnSpLocks noChangeShapeType="1"/>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1="http://schemas.microsoft.com/office/drawing/2015/9/8/chartex">
            <w:pict>
              <v:group w14:anchorId="43A80E8B" id="Tuval 34" o:spid="_x0000_s1026" editas="canvas" style="width:453.6pt;height:257pt;mso-position-horizontal-relative:char;mso-position-vertical-relative:line" coordsize="57607,3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KNOLwcAAHlKAAAOAAAAZHJzL2Uyb0RvYy54bWzsnG1vo0YQx99X6ndY8T5ndnm24pxOdtJW&#10;uran5qq+XgO2UTFQIHHSqt+9s7MLXmzn4draVeNNpAQbWHZnfwyz8x/78v3DOif3ad1kZTGx6Dvb&#10;ImkRl0lWLCfWz59vLkKLNC0vEp6XRTqxHtPGen/19VeXm2qcsnJV5klaE2ikaMabamKt2rYaj0ZN&#10;vErXvHlXVmkBOxdlveYtvKyXo6TmG2h9nY+YbfujTVknVV3GadPAuzO507rC9heLNG5/XCyatCX5&#10;xIK+tfi3xr9z8Xd0dcnHy5pXqyxW3eB/oxdrnhVw0b6pGW85uauzvabWWVyXTblo38XlelQuFlmc&#10;4hhgNNTeGc2UF/e8wcHEYJ2ug7D1L7Y7X6p+JzdZnpNFnsE0FDBZFqnL9pesXd2ueAVTZ8sBNh+b&#10;Fs9oSFU23dtNvZxP85rcczD0Df4I247AIo1+NLXFD7Y0PIXdwK92Cp6pLpVnBeECKM+Vp5Mm5nma&#10;AHByAtssT3+CuVZXrDmOBS4PphqLAYr/G4AtFX3JC7KBU1kAHSExh+Euct7C5rqCJptiaRGeLwHn&#10;uK1lT8s8Uy3y8aDb2B2kCPrb6IdVddPOeLOSFsFdsq/rrAXi82w9sUI5GmRwlfLkukhI+yhsLe0P&#10;vVyniUXyFDojtvDIlmf5a46EHuWFsoEa+6aCu6yp+vsNpm/nhvsiPhEMxLMZxz/cf6pJBgaEO77g&#10;axiEmBGYtjwlvui5uDgcdVt9qsUsNNXHMv61IUU5XcFR6Ye6LjfCCtApnFaYPO0E8aKBU8l8832Z&#10;QOv8ri1xdh4W9Vo0CDcTeRBGde3IIo8Ti7HQdwNptPShJTHspczzHXiTxHCAazMaOuIAsFXXjJi4&#10;b9JyTcTGxKphEHgZfg80ykO7Q3AY+qQP2BjcBQM2JICRxzxsebBv0MTTeD1Pkc6J7LIiQdpQzkX7&#10;MH+AncKw8zJ5BNPC/S7uZ+HPYWNV1r9bZAO+EW6K3+54DR4h/66A6Ymo6wpnii9cL2Dwotb3zPU9&#10;vIihqYkFd5jcnLbSAd9VdbZcwZUomqEoP8CULjI08rZXSDBiK/t6dH4Bnl1+EaIBjsfjl9nMcR0f&#10;CVbPpx5em0VUGBvhBbtH3jnDi94GXcWWFsOwtApAsgtxeEIn7ARO6CiID7thxnzXkSQ7LosC6fLP&#10;1A3jnGH0Y0ju4gQVTVC6T3J0SpLtwFcgB57rehjK8PFBl0wd23GCLhw8y4ACScaQypC8SzLbJ5ki&#10;LP9BZAEhnBc9F14Yp4wou52rMSGytsSj8OTeDS/AUavVxAkWeXp84UdB4GIgrLllpsUX1PGiKOyS&#10;C+frltFGxi3vumX3AMt9LHYKlu2wW+8x2wtCtpuy0Fd9judEwVmnLNAt9wkl45Z1t+wdQLl/gp0C&#10;ZX3Zd5Bl3S+bEANZ7pNLhmWdZciA7YUY/RPsBCxDgMxsX2WSo4C59Fm/bHIYMvdvMsopZLPViq7L&#10;YYDeIFn+mBUpof3TCzCeFlIOiR+K2x1FBOWVz6gHDQQReYq4xKsEEeaGlIYSZJGsl0njbaz8Bflk&#10;EOLE6Pj4CTGkKIWGCAh0Its/0jjq8q5IsDEljuG2kr9gWwlcOBKlFIq0DMquf0R2dB1eh+6Fy/zr&#10;C9eezS4+3EzdC/+GBt7MmU2nM/qnGAt1x6ssSdIC5U+pRMObr1PGlBgtxdteBO7NMBq2jl2GLnb/&#10;sdMoc4mJ1KUYMToxwSB2nEj1oL1sJxntn0rHYxS15m87+UfJdxQyaB5k2YSAR20WRrDWxHnvMm5+&#10;6IWhYvY1EYRhdqfa4A0x20t1klld4Ti+X3VsEHBfIDUwpBrvmkApQq/HSVJ1BeO0pB5S48Cl9qBu&#10;9z9dE2Fc6pt1qayX2xBU4BYeviqaPRKoL4YBWyS3QaseBWz3G2TPMHJlva4mkdV1iCMhKxY4Kl7V&#10;V1dQXBZ4Pl5/S6oKVakd+qLgS65bnhAhjGN9u471gGTGTpmbZSFzfGbyWeLe3csh7CzCRWkk5mb7&#10;OM3kZrXcLHC7l5uVrk1FCrdHrvF1aeR1KS2oHTuUm3Vsu6uUfE2W4G2X+SLL21oTA7MO8wHRjOkZ&#10;2mPDrBWsH0aZhY5BWXiW3i1va00MyjrKvWYmI+ET5HCfiITlkgzDm71I+IX6SBMDv90YeKiDsdPm&#10;az0oGvMhChefDIJAGGp5h8KCWqgZPPHDmOeYSBhKYLBWOnruS3OfOp6B6wRQejDQvVxKPb+TEwyk&#10;ZwvpUPNyTpCg1SDVs13PPeO3dQYmJXuGnhSo1AtenNOmZF/ypOpBb2QD8Xn/sy14ASgHjOol38eX&#10;DWhkhxFT0eihx72B1FRlTSxnqG05/SfrjleVpT3tHRbaHnxBAi6ZDKSmdPDwF34AlQNPqqtax/ek&#10;ru85tvgouVjXG0j/h5CC+AbfzlPFWBarvotJfIGS/hrrYbffGHX1FwAAAP//AwBQSwMEFAAGAAgA&#10;AAAhACQKBB/bAAAABQEAAA8AAABkcnMvZG93bnJldi54bWxMj8FOwzAQRO9I/IO1SNyo3arQErKp&#10;KFKPlSBF6tWxlzgiXkex24a/x3CBy0qjGc28LTeT78WZxtgFRpjPFAhiE2zHLcL7YXe3BhGTZqv7&#10;wITwRRE21fVVqQsbLvxG5zq1IpdwLDSCS2kopIzGkddxFgbi7H2E0euU5dhKO+pLLve9XCj1IL3u&#10;OC84PdCLI/NZnzzC8sDd63673h53R5Nqs2+scivE25vp+QlEoin9heEHP6NDlZmacGIbRY+QH0m/&#10;N3uParUA0SDcz5cKZFXK//TVNwAAAP//AwBQSwECLQAUAAYACAAAACEAtoM4kv4AAADhAQAAEwAA&#10;AAAAAAAAAAAAAAAAAAAAW0NvbnRlbnRfVHlwZXNdLnhtbFBLAQItABQABgAIAAAAIQA4/SH/1gAA&#10;AJQBAAALAAAAAAAAAAAAAAAAAC8BAABfcmVscy8ucmVsc1BLAQItABQABgAIAAAAIQA4yKNOLwcA&#10;AHlKAAAOAAAAAAAAAAAAAAAAAC4CAABkcnMvZTJvRG9jLnhtbFBLAQItABQABgAIAAAAIQAkCgQf&#10;2wAAAAUBAAAPAAAAAAAAAAAAAAAAAIkJAABkcnMvZG93bnJldi54bWxQSwUGAAAAAAQABADzAAAA&#10;kQoAAAAA&#10;">
                <v:shape id="_x0000_s1027" type="#_x0000_t75" style="position:absolute;width:57607;height:32632;visibility:visible;mso-wrap-style:square" filled="t" stroked="t" strokeweight="1pt">
                  <v:fill color2="#f2f2f2" o:detectmouseclick="t" focus="100%" type="gradient"/>
                  <v:path o:connecttype="none"/>
                </v:shape>
                <v:rect id="Rectangle 6" o:spid="_x0000_s1028" style="position:absolute;left:804;top:2286;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196D292D" w14:textId="77777777" w:rsidR="00121E09" w:rsidRPr="003127A1" w:rsidRDefault="00121E09" w:rsidP="00121E09">
                        <w:pPr>
                          <w:jc w:val="center"/>
                          <w:rPr>
                            <w:rFonts w:ascii="Times New Roman" w:hAnsi="Times New Roman"/>
                            <w:sz w:val="16"/>
                            <w:szCs w:val="16"/>
                          </w:rPr>
                        </w:pPr>
                        <w:r>
                          <w:rPr>
                            <w:rFonts w:ascii="Times New Roman" w:hAnsi="Times New Roman"/>
                            <w:sz w:val="16"/>
                            <w:szCs w:val="16"/>
                          </w:rPr>
                          <w:t>Okul Gelişim Yönetim Ekibi</w:t>
                        </w:r>
                      </w:p>
                      <w:p w14:paraId="0BD15E9F" w14:textId="77777777" w:rsidR="00121E09" w:rsidRPr="00B64C97" w:rsidRDefault="00121E09" w:rsidP="00121E09">
                        <w:pPr>
                          <w:rPr>
                            <w:szCs w:val="20"/>
                          </w:rPr>
                        </w:pPr>
                      </w:p>
                    </w:txbxContent>
                  </v:textbox>
                </v:rect>
                <v:rect id="Rectangle 7" o:spid="_x0000_s1029" style="position:absolute;left:2023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5D53842B" w14:textId="77777777" w:rsidR="00121E09" w:rsidRPr="004743DF" w:rsidRDefault="00121E09" w:rsidP="00121E09">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0" style="position:absolute;left:37383;top:2286;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D657435" w14:textId="77777777" w:rsidR="00121E09" w:rsidRPr="004743DF" w:rsidRDefault="00121E09" w:rsidP="00121E09">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3076;top:7544;width:10291;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D29531E" w14:textId="77777777" w:rsidR="00121E09" w:rsidRPr="003127A1" w:rsidRDefault="00121E09" w:rsidP="00121E09">
                        <w:pPr>
                          <w:pStyle w:val="AralkYok"/>
                          <w:rPr>
                            <w:b/>
                            <w:sz w:val="16"/>
                            <w:szCs w:val="16"/>
                          </w:rPr>
                        </w:pPr>
                        <w:r w:rsidRPr="003127A1">
                          <w:rPr>
                            <w:b/>
                            <w:sz w:val="16"/>
                            <w:szCs w:val="16"/>
                          </w:rPr>
                          <w:t>Komisyonlar:</w:t>
                        </w:r>
                      </w:p>
                      <w:p w14:paraId="2566813D" w14:textId="77777777" w:rsidR="00121E09" w:rsidRPr="003127A1" w:rsidRDefault="00121E09" w:rsidP="00121E09">
                        <w:pPr>
                          <w:pStyle w:val="AralkYok"/>
                          <w:rPr>
                            <w:color w:val="333333"/>
                            <w:sz w:val="16"/>
                            <w:szCs w:val="16"/>
                          </w:rPr>
                        </w:pPr>
                        <w:r>
                          <w:rPr>
                            <w:color w:val="333333"/>
                            <w:sz w:val="16"/>
                            <w:szCs w:val="16"/>
                          </w:rPr>
                          <w:t>Satın Alma K</w:t>
                        </w:r>
                        <w:r w:rsidRPr="003127A1">
                          <w:rPr>
                            <w:color w:val="333333"/>
                            <w:sz w:val="16"/>
                            <w:szCs w:val="16"/>
                          </w:rPr>
                          <w:t>omisyonu</w:t>
                        </w:r>
                      </w:p>
                      <w:p w14:paraId="6878C4BE" w14:textId="77777777" w:rsidR="00121E09" w:rsidRPr="003127A1" w:rsidRDefault="00121E09" w:rsidP="00121E09">
                        <w:pPr>
                          <w:pStyle w:val="AralkYok"/>
                          <w:rPr>
                            <w:color w:val="333333"/>
                            <w:sz w:val="16"/>
                            <w:szCs w:val="16"/>
                          </w:rPr>
                        </w:pPr>
                        <w:r w:rsidRPr="003127A1">
                          <w:rPr>
                            <w:color w:val="333333"/>
                            <w:sz w:val="16"/>
                            <w:szCs w:val="16"/>
                          </w:rPr>
                          <w:t>Muayene ve Teslim Alma Kom</w:t>
                        </w:r>
                        <w:r>
                          <w:rPr>
                            <w:color w:val="333333"/>
                            <w:sz w:val="16"/>
                            <w:szCs w:val="16"/>
                          </w:rPr>
                          <w:t>isyonu</w:t>
                        </w:r>
                      </w:p>
                      <w:p w14:paraId="7C20A714" w14:textId="77777777" w:rsidR="00121E09" w:rsidRPr="003127A1" w:rsidRDefault="00121E09" w:rsidP="00121E09">
                        <w:pPr>
                          <w:pStyle w:val="AralkYok"/>
                          <w:rPr>
                            <w:color w:val="333333"/>
                            <w:sz w:val="16"/>
                            <w:szCs w:val="16"/>
                          </w:rPr>
                        </w:pPr>
                        <w:r w:rsidRPr="003127A1">
                          <w:rPr>
                            <w:color w:val="333333"/>
                            <w:sz w:val="16"/>
                            <w:szCs w:val="16"/>
                          </w:rPr>
                          <w:t>Eser İnceleme Komisyonu</w:t>
                        </w:r>
                      </w:p>
                      <w:p w14:paraId="0BB6A65A" w14:textId="77777777" w:rsidR="00121E09" w:rsidRPr="003127A1" w:rsidRDefault="00121E09" w:rsidP="00121E09">
                        <w:pPr>
                          <w:pStyle w:val="AralkYok"/>
                          <w:rPr>
                            <w:color w:val="333333"/>
                            <w:sz w:val="16"/>
                            <w:szCs w:val="16"/>
                          </w:rPr>
                        </w:pPr>
                        <w:r w:rsidRPr="003127A1">
                          <w:rPr>
                            <w:color w:val="333333"/>
                            <w:sz w:val="16"/>
                            <w:szCs w:val="16"/>
                          </w:rPr>
                          <w:t>Demirbaş Sayımı Komisyonu</w:t>
                        </w:r>
                      </w:p>
                      <w:p w14:paraId="79187660" w14:textId="77777777" w:rsidR="00121E09" w:rsidRPr="00C831E5" w:rsidRDefault="00121E09" w:rsidP="00121E09">
                        <w:pPr>
                          <w:rPr>
                            <w:szCs w:val="20"/>
                          </w:rPr>
                        </w:pPr>
                      </w:p>
                    </w:txbxContent>
                  </v:textbox>
                </v:rect>
                <v:rect id="Rectangle 10" o:spid="_x0000_s1032" style="position:absolute;left:20234;top:914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316F14F1" w14:textId="77777777" w:rsidR="00121E09" w:rsidRPr="003127A1" w:rsidRDefault="00121E09" w:rsidP="00121E09">
                        <w:pPr>
                          <w:jc w:val="center"/>
                          <w:rPr>
                            <w:rFonts w:ascii="Times New Roman" w:hAnsi="Times New Roman"/>
                            <w:sz w:val="16"/>
                            <w:szCs w:val="16"/>
                          </w:rPr>
                        </w:pPr>
                        <w:r>
                          <w:rPr>
                            <w:rFonts w:ascii="Times New Roman" w:hAnsi="Times New Roman"/>
                            <w:sz w:val="16"/>
                            <w:szCs w:val="16"/>
                          </w:rPr>
                          <w:t>Müdür Yardımcıları</w:t>
                        </w:r>
                      </w:p>
                      <w:p w14:paraId="0D833D1E" w14:textId="77777777" w:rsidR="00121E09" w:rsidRPr="00C831E5" w:rsidRDefault="00121E09" w:rsidP="00121E09">
                        <w:pPr>
                          <w:rPr>
                            <w:szCs w:val="20"/>
                          </w:rPr>
                        </w:pPr>
                      </w:p>
                    </w:txbxContent>
                  </v:textbox>
                </v:rect>
                <v:rect id="Rectangle 11" o:spid="_x0000_s1033" style="position:absolute;left:37383;top:6977;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0A685E1" w14:textId="77777777" w:rsidR="00121E09" w:rsidRPr="003127A1" w:rsidRDefault="00121E09" w:rsidP="00121E09">
                        <w:pPr>
                          <w:pStyle w:val="AralkYok"/>
                          <w:rPr>
                            <w:b/>
                            <w:sz w:val="16"/>
                            <w:szCs w:val="16"/>
                          </w:rPr>
                        </w:pPr>
                        <w:r w:rsidRPr="003127A1">
                          <w:rPr>
                            <w:b/>
                            <w:sz w:val="16"/>
                            <w:szCs w:val="16"/>
                          </w:rPr>
                          <w:t>Kurullar:</w:t>
                        </w:r>
                      </w:p>
                      <w:p w14:paraId="0F6AB938" w14:textId="77777777" w:rsidR="00121E09" w:rsidRPr="003127A1" w:rsidRDefault="00121E09" w:rsidP="00121E09">
                        <w:pPr>
                          <w:pStyle w:val="AralkYok"/>
                          <w:rPr>
                            <w:color w:val="333333"/>
                            <w:sz w:val="16"/>
                            <w:szCs w:val="16"/>
                          </w:rPr>
                        </w:pPr>
                        <w:r w:rsidRPr="003127A1">
                          <w:rPr>
                            <w:color w:val="000000"/>
                            <w:sz w:val="16"/>
                            <w:szCs w:val="16"/>
                          </w:rPr>
                          <w:t>Öğretmenler Kurulu</w:t>
                        </w:r>
                      </w:p>
                      <w:p w14:paraId="0C5060D4" w14:textId="77777777" w:rsidR="00121E09" w:rsidRPr="003127A1" w:rsidRDefault="00121E09" w:rsidP="00121E09">
                        <w:pPr>
                          <w:pStyle w:val="AralkYok"/>
                          <w:rPr>
                            <w:color w:val="333333"/>
                            <w:sz w:val="16"/>
                            <w:szCs w:val="16"/>
                          </w:rPr>
                        </w:pPr>
                        <w:r w:rsidRPr="003127A1">
                          <w:rPr>
                            <w:color w:val="000000"/>
                            <w:sz w:val="16"/>
                            <w:szCs w:val="16"/>
                          </w:rPr>
                          <w:t>Şube Öğretmenler Kurulu</w:t>
                        </w:r>
                      </w:p>
                      <w:p w14:paraId="029F6EF0" w14:textId="77777777" w:rsidR="00121E09" w:rsidRPr="003127A1" w:rsidRDefault="00121E09" w:rsidP="00121E09">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396F94B7" w14:textId="77777777" w:rsidR="00121E09" w:rsidRPr="003127A1" w:rsidRDefault="00121E09" w:rsidP="00121E09">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08A8F010" w14:textId="77777777" w:rsidR="00121E09" w:rsidRPr="00C831E5" w:rsidRDefault="00121E09" w:rsidP="00121E09">
                        <w:pPr>
                          <w:rPr>
                            <w:szCs w:val="20"/>
                          </w:rPr>
                        </w:pPr>
                      </w:p>
                    </w:txbxContent>
                  </v:textbox>
                </v:rect>
                <v:rect id="Rectangle 12" o:spid="_x0000_s1034" style="position:absolute;left:3084;top:20578;width:1029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44633EF1" w14:textId="77777777" w:rsidR="00121E09" w:rsidRPr="004743DF" w:rsidRDefault="00121E09" w:rsidP="00121E09">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37383;top:20578;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863E0F4" w14:textId="77777777" w:rsidR="00121E09" w:rsidRPr="004743DF" w:rsidRDefault="00121E09" w:rsidP="00121E09">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4520;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3BD7AEF1" w14:textId="77777777" w:rsidR="00121E09" w:rsidRPr="003127A1" w:rsidRDefault="00121E09" w:rsidP="00121E09">
                        <w:pPr>
                          <w:jc w:val="center"/>
                          <w:rPr>
                            <w:rFonts w:ascii="Times New Roman" w:hAnsi="Times New Roman"/>
                            <w:sz w:val="16"/>
                            <w:szCs w:val="16"/>
                          </w:rPr>
                        </w:pPr>
                        <w:r w:rsidRPr="003127A1">
                          <w:rPr>
                            <w:rFonts w:ascii="Times New Roman" w:hAnsi="Times New Roman"/>
                            <w:sz w:val="16"/>
                            <w:szCs w:val="16"/>
                          </w:rPr>
                          <w:t>Zümre Öğretmenleri</w:t>
                        </w:r>
                      </w:p>
                      <w:p w14:paraId="5C5F21ED" w14:textId="77777777" w:rsidR="00121E09" w:rsidRPr="003B57B9" w:rsidRDefault="00121E09" w:rsidP="00121E09">
                        <w:pPr>
                          <w:rPr>
                            <w:sz w:val="20"/>
                            <w:szCs w:val="20"/>
                          </w:rPr>
                        </w:pPr>
                      </w:p>
                    </w:txbxContent>
                  </v:textbox>
                </v:rect>
                <v:line id="Line 16" o:spid="_x0000_s1037" style="position:absolute;visibility:visible;mso-wrap-style:squar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7" o:spid="_x0000_s1038" style="position:absolute;flip:x;visibility:visible;mso-wrap-style:squar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8" o:spid="_x0000_s1039" style="position:absolute;visibility:visible;mso-wrap-style:squar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9" o:spid="_x0000_s1040" style="position:absolute;visibility:visible;mso-wrap-style:squar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0" o:spid="_x0000_s1041" style="position:absolute;flip:x;visibility:visible;mso-wrap-style:squar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1" o:spid="_x0000_s1042" style="position:absolute;visibility:visible;mso-wrap-style:squar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Rectangle 24" o:spid="_x0000_s1043" style="position:absolute;left:28236;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0A98BB1F" w14:textId="77777777" w:rsidR="00121E09" w:rsidRPr="004743DF" w:rsidRDefault="00121E09" w:rsidP="00121E09">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4" style="position:absolute;left:41951;top:29724;width:103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1DAAE1E2" w14:textId="77777777" w:rsidR="00121E09" w:rsidRPr="003127A1" w:rsidRDefault="00121E09" w:rsidP="00121E09">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3FA86DE6" w14:textId="77777777" w:rsidR="00121E09" w:rsidRPr="003B57B9" w:rsidRDefault="00121E09" w:rsidP="00121E09">
                        <w:pPr>
                          <w:rPr>
                            <w:sz w:val="20"/>
                            <w:szCs w:val="20"/>
                          </w:rPr>
                        </w:pPr>
                      </w:p>
                    </w:txbxContent>
                  </v:textbox>
                </v:rect>
                <v:rect id="Rectangle 26" o:spid="_x0000_s1045" style="position:absolute;left:804;top:29724;width:102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26626960" w14:textId="77777777" w:rsidR="00121E09" w:rsidRPr="004743DF" w:rsidRDefault="00121E09" w:rsidP="00121E09">
                        <w:pPr>
                          <w:rPr>
                            <w:rFonts w:ascii="Times New Roman" w:hAnsi="Times New Roman"/>
                            <w:sz w:val="16"/>
                            <w:szCs w:val="16"/>
                          </w:rPr>
                        </w:pPr>
                        <w:r w:rsidRPr="004743DF">
                          <w:rPr>
                            <w:rFonts w:ascii="Times New Roman" w:hAnsi="Times New Roman"/>
                            <w:sz w:val="16"/>
                            <w:szCs w:val="16"/>
                          </w:rPr>
                          <w:t>Öğrenci Kulüpleri</w:t>
                        </w:r>
                      </w:p>
                      <w:p w14:paraId="28715940" w14:textId="77777777" w:rsidR="00121E09" w:rsidRPr="003B57B9" w:rsidRDefault="00121E09" w:rsidP="00121E09">
                        <w:pPr>
                          <w:rPr>
                            <w:sz w:val="20"/>
                            <w:szCs w:val="20"/>
                          </w:rPr>
                        </w:pPr>
                      </w:p>
                    </w:txbxContent>
                  </v:textbox>
                </v:rect>
                <v:line id="Line 27" o:spid="_x0000_s1046" style="position:absolute;visibility:visible;mso-wrap-style:squar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8" o:spid="_x0000_s1047" style="position:absolute;visibility:visible;mso-wrap-style:squar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9" o:spid="_x0000_s1048" style="position:absolute;visibility:visible;mso-wrap-style:squar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0" o:spid="_x0000_s1049" style="position:absolute;visibility:visible;mso-wrap-style:squar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1" o:spid="_x0000_s1050" style="position:absolute;visibility:visible;mso-wrap-style:squar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1051" style="position:absolute;visibility:visible;mso-wrap-style:square" from="19089,27437" to="1908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3" o:spid="_x0000_s1052" style="position:absolute;visibility:visible;mso-wrap-style:square" from="32805,27437" to="328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4" o:spid="_x0000_s1053" style="position:absolute;visibility:visible;mso-wrap-style:square" from="46530,27437" to="46530,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14:paraId="37D950DE" w14:textId="77777777" w:rsidR="00121E09" w:rsidRDefault="00121E09">
      <w:pPr>
        <w:rPr>
          <w:rFonts w:ascii="Times New Roman" w:hAnsi="Times New Roman" w:cs="Times New Roman"/>
          <w:color w:val="FF0000"/>
          <w:sz w:val="24"/>
          <w:szCs w:val="24"/>
        </w:rPr>
      </w:pPr>
    </w:p>
    <w:p w14:paraId="046E1FE8" w14:textId="77777777" w:rsidR="00121E09" w:rsidRDefault="00121E09">
      <w:pPr>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1554"/>
        <w:gridCol w:w="1554"/>
        <w:gridCol w:w="1592"/>
      </w:tblGrid>
      <w:tr w:rsidR="00121E09" w:rsidRPr="00D41148" w14:paraId="0AEDADE0" w14:textId="77777777" w:rsidTr="00B36574">
        <w:tc>
          <w:tcPr>
            <w:tcW w:w="5304" w:type="dxa"/>
            <w:shd w:val="clear" w:color="auto" w:fill="auto"/>
          </w:tcPr>
          <w:p w14:paraId="111BD931"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Unvan*</w:t>
            </w:r>
          </w:p>
        </w:tc>
        <w:tc>
          <w:tcPr>
            <w:tcW w:w="1768" w:type="dxa"/>
            <w:shd w:val="clear" w:color="auto" w:fill="auto"/>
          </w:tcPr>
          <w:p w14:paraId="7467E991"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Erkek</w:t>
            </w:r>
          </w:p>
        </w:tc>
        <w:tc>
          <w:tcPr>
            <w:tcW w:w="1768" w:type="dxa"/>
            <w:shd w:val="clear" w:color="auto" w:fill="auto"/>
          </w:tcPr>
          <w:p w14:paraId="5178456D"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Kadın</w:t>
            </w:r>
          </w:p>
        </w:tc>
        <w:tc>
          <w:tcPr>
            <w:tcW w:w="1768" w:type="dxa"/>
            <w:shd w:val="clear" w:color="auto" w:fill="auto"/>
          </w:tcPr>
          <w:p w14:paraId="0E0C5A37"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Toplam</w:t>
            </w:r>
          </w:p>
        </w:tc>
      </w:tr>
      <w:tr w:rsidR="00121E09" w:rsidRPr="00D41148" w14:paraId="1D756830" w14:textId="77777777" w:rsidTr="00B36574">
        <w:tc>
          <w:tcPr>
            <w:tcW w:w="5304" w:type="dxa"/>
            <w:shd w:val="clear" w:color="auto" w:fill="auto"/>
          </w:tcPr>
          <w:p w14:paraId="5B341F33" w14:textId="77777777" w:rsidR="00121E09" w:rsidRPr="00121E09" w:rsidRDefault="00121E09" w:rsidP="00B36574">
            <w:pPr>
              <w:rPr>
                <w:rFonts w:ascii="Times New Roman" w:hAnsi="Times New Roman" w:cs="Times New Roman"/>
                <w:sz w:val="24"/>
              </w:rPr>
            </w:pPr>
            <w:r w:rsidRPr="00121E09">
              <w:rPr>
                <w:rFonts w:ascii="Times New Roman" w:hAnsi="Times New Roman" w:cs="Times New Roman"/>
                <w:sz w:val="24"/>
              </w:rPr>
              <w:t>Okul Müdürü ve Müdür Yardımcısı</w:t>
            </w:r>
          </w:p>
        </w:tc>
        <w:tc>
          <w:tcPr>
            <w:tcW w:w="1768" w:type="dxa"/>
            <w:shd w:val="clear" w:color="auto" w:fill="auto"/>
          </w:tcPr>
          <w:p w14:paraId="799DC389" w14:textId="01C6D89B"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2</w:t>
            </w:r>
          </w:p>
        </w:tc>
        <w:tc>
          <w:tcPr>
            <w:tcW w:w="1768" w:type="dxa"/>
            <w:shd w:val="clear" w:color="auto" w:fill="auto"/>
          </w:tcPr>
          <w:p w14:paraId="34636112"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14:paraId="638FC495" w14:textId="35FC8251"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2</w:t>
            </w:r>
          </w:p>
        </w:tc>
      </w:tr>
      <w:tr w:rsidR="00121E09" w:rsidRPr="00D41148" w14:paraId="5EB178D5" w14:textId="77777777" w:rsidTr="00B36574">
        <w:tc>
          <w:tcPr>
            <w:tcW w:w="5304" w:type="dxa"/>
            <w:shd w:val="clear" w:color="auto" w:fill="auto"/>
          </w:tcPr>
          <w:p w14:paraId="3C2ACE08" w14:textId="77777777" w:rsidR="00121E09" w:rsidRPr="00121E09" w:rsidRDefault="00121E09" w:rsidP="00B36574">
            <w:pPr>
              <w:rPr>
                <w:rFonts w:ascii="Times New Roman" w:hAnsi="Times New Roman" w:cs="Times New Roman"/>
                <w:sz w:val="24"/>
              </w:rPr>
            </w:pPr>
            <w:r w:rsidRPr="00121E09">
              <w:rPr>
                <w:rFonts w:ascii="Times New Roman" w:hAnsi="Times New Roman" w:cs="Times New Roman"/>
                <w:sz w:val="24"/>
              </w:rPr>
              <w:t>Sınıf Öğretmeni</w:t>
            </w:r>
          </w:p>
        </w:tc>
        <w:tc>
          <w:tcPr>
            <w:tcW w:w="1768" w:type="dxa"/>
            <w:shd w:val="clear" w:color="auto" w:fill="auto"/>
          </w:tcPr>
          <w:p w14:paraId="512EE584" w14:textId="3E844FAB"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1</w:t>
            </w:r>
          </w:p>
        </w:tc>
        <w:tc>
          <w:tcPr>
            <w:tcW w:w="1768" w:type="dxa"/>
            <w:shd w:val="clear" w:color="auto" w:fill="auto"/>
          </w:tcPr>
          <w:p w14:paraId="0F27E647"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3</w:t>
            </w:r>
          </w:p>
        </w:tc>
        <w:tc>
          <w:tcPr>
            <w:tcW w:w="1768" w:type="dxa"/>
            <w:shd w:val="clear" w:color="auto" w:fill="auto"/>
          </w:tcPr>
          <w:p w14:paraId="08B9E5CC" w14:textId="1FB4071B"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4</w:t>
            </w:r>
          </w:p>
        </w:tc>
      </w:tr>
      <w:tr w:rsidR="00121E09" w:rsidRPr="00D41148" w14:paraId="06ACBD25" w14:textId="77777777" w:rsidTr="00121E09">
        <w:trPr>
          <w:trHeight w:val="264"/>
        </w:trPr>
        <w:tc>
          <w:tcPr>
            <w:tcW w:w="5304" w:type="dxa"/>
            <w:shd w:val="clear" w:color="auto" w:fill="auto"/>
          </w:tcPr>
          <w:p w14:paraId="59756648" w14:textId="77777777" w:rsidR="00121E09" w:rsidRPr="00121E09" w:rsidRDefault="00121E09" w:rsidP="00B36574">
            <w:pPr>
              <w:rPr>
                <w:rFonts w:ascii="Times New Roman" w:hAnsi="Times New Roman" w:cs="Times New Roman"/>
                <w:sz w:val="24"/>
              </w:rPr>
            </w:pPr>
            <w:r w:rsidRPr="00121E09">
              <w:rPr>
                <w:rFonts w:ascii="Times New Roman" w:hAnsi="Times New Roman" w:cs="Times New Roman"/>
                <w:sz w:val="24"/>
              </w:rPr>
              <w:t>Branş Öğretmeni</w:t>
            </w:r>
          </w:p>
        </w:tc>
        <w:tc>
          <w:tcPr>
            <w:tcW w:w="1768" w:type="dxa"/>
            <w:shd w:val="clear" w:color="auto" w:fill="auto"/>
          </w:tcPr>
          <w:p w14:paraId="07E1CF5F" w14:textId="78C8BA8D"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4</w:t>
            </w:r>
          </w:p>
        </w:tc>
        <w:tc>
          <w:tcPr>
            <w:tcW w:w="1768" w:type="dxa"/>
            <w:shd w:val="clear" w:color="auto" w:fill="auto"/>
          </w:tcPr>
          <w:p w14:paraId="7CDD229C" w14:textId="68BC32FB" w:rsidR="00121E09" w:rsidRPr="00121E09" w:rsidRDefault="00121E09" w:rsidP="00B36574">
            <w:pPr>
              <w:rPr>
                <w:rFonts w:ascii="Times New Roman" w:hAnsi="Times New Roman" w:cs="Times New Roman"/>
                <w:b/>
                <w:sz w:val="24"/>
              </w:rPr>
            </w:pPr>
            <w:r>
              <w:rPr>
                <w:rFonts w:ascii="Times New Roman" w:hAnsi="Times New Roman" w:cs="Times New Roman"/>
                <w:b/>
                <w:sz w:val="24"/>
              </w:rPr>
              <w:t>4</w:t>
            </w:r>
          </w:p>
        </w:tc>
        <w:tc>
          <w:tcPr>
            <w:tcW w:w="1768" w:type="dxa"/>
            <w:shd w:val="clear" w:color="auto" w:fill="auto"/>
          </w:tcPr>
          <w:p w14:paraId="4A85B63A" w14:textId="73584843" w:rsidR="00121E09" w:rsidRPr="00121E09" w:rsidRDefault="00121E09" w:rsidP="00B36574">
            <w:pPr>
              <w:rPr>
                <w:rFonts w:ascii="Times New Roman" w:hAnsi="Times New Roman" w:cs="Times New Roman"/>
                <w:b/>
                <w:sz w:val="24"/>
              </w:rPr>
            </w:pPr>
            <w:r>
              <w:rPr>
                <w:rFonts w:ascii="Times New Roman" w:hAnsi="Times New Roman" w:cs="Times New Roman"/>
                <w:b/>
                <w:sz w:val="24"/>
              </w:rPr>
              <w:t>8</w:t>
            </w:r>
          </w:p>
        </w:tc>
      </w:tr>
      <w:tr w:rsidR="00121E09" w:rsidRPr="00D41148" w14:paraId="02CF28C7" w14:textId="77777777" w:rsidTr="00B36574">
        <w:tc>
          <w:tcPr>
            <w:tcW w:w="5304" w:type="dxa"/>
            <w:shd w:val="clear" w:color="auto" w:fill="auto"/>
          </w:tcPr>
          <w:p w14:paraId="17F8A7F9" w14:textId="14E868B2" w:rsidR="00121E09" w:rsidRPr="00121E09" w:rsidRDefault="00121E09" w:rsidP="00B36574">
            <w:pPr>
              <w:rPr>
                <w:rFonts w:ascii="Times New Roman" w:hAnsi="Times New Roman" w:cs="Times New Roman"/>
                <w:sz w:val="24"/>
              </w:rPr>
            </w:pPr>
            <w:r w:rsidRPr="00121E09">
              <w:rPr>
                <w:rFonts w:ascii="Times New Roman" w:hAnsi="Times New Roman" w:cs="Times New Roman"/>
                <w:sz w:val="24"/>
              </w:rPr>
              <w:t>Okul Öncesi Öğretmeni</w:t>
            </w:r>
          </w:p>
        </w:tc>
        <w:tc>
          <w:tcPr>
            <w:tcW w:w="1768" w:type="dxa"/>
            <w:shd w:val="clear" w:color="auto" w:fill="auto"/>
          </w:tcPr>
          <w:p w14:paraId="3950A6FE" w14:textId="0BD1A905"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1</w:t>
            </w:r>
          </w:p>
        </w:tc>
        <w:tc>
          <w:tcPr>
            <w:tcW w:w="1768" w:type="dxa"/>
            <w:shd w:val="clear" w:color="auto" w:fill="auto"/>
          </w:tcPr>
          <w:p w14:paraId="66232634" w14:textId="11BBEB7E"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14:paraId="6D7D811D" w14:textId="41782E9D"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1</w:t>
            </w:r>
          </w:p>
        </w:tc>
      </w:tr>
      <w:tr w:rsidR="00121E09" w:rsidRPr="00D41148" w14:paraId="63D7ACCC" w14:textId="77777777" w:rsidTr="00B36574">
        <w:tc>
          <w:tcPr>
            <w:tcW w:w="5304" w:type="dxa"/>
            <w:shd w:val="clear" w:color="auto" w:fill="auto"/>
          </w:tcPr>
          <w:p w14:paraId="15A4555B" w14:textId="193EEDD1" w:rsidR="00121E09" w:rsidRPr="00121E09" w:rsidRDefault="00121E09" w:rsidP="00B36574">
            <w:pPr>
              <w:rPr>
                <w:rFonts w:ascii="Times New Roman" w:hAnsi="Times New Roman" w:cs="Times New Roman"/>
                <w:sz w:val="24"/>
              </w:rPr>
            </w:pPr>
            <w:r w:rsidRPr="00121E09">
              <w:rPr>
                <w:rFonts w:ascii="Times New Roman" w:hAnsi="Times New Roman" w:cs="Times New Roman"/>
                <w:sz w:val="24"/>
              </w:rPr>
              <w:t>Özel Eğitim Öğretmeni</w:t>
            </w:r>
          </w:p>
        </w:tc>
        <w:tc>
          <w:tcPr>
            <w:tcW w:w="1768" w:type="dxa"/>
            <w:shd w:val="clear" w:color="auto" w:fill="auto"/>
          </w:tcPr>
          <w:p w14:paraId="5C6B507C" w14:textId="50629788"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14:paraId="1BFB8961" w14:textId="1FDDA5C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4</w:t>
            </w:r>
          </w:p>
        </w:tc>
        <w:tc>
          <w:tcPr>
            <w:tcW w:w="1768" w:type="dxa"/>
            <w:shd w:val="clear" w:color="auto" w:fill="auto"/>
          </w:tcPr>
          <w:p w14:paraId="1BD20A09" w14:textId="6D9194BE"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4</w:t>
            </w:r>
          </w:p>
        </w:tc>
      </w:tr>
      <w:tr w:rsidR="00121E09" w:rsidRPr="00D41148" w14:paraId="2A7DC145" w14:textId="77777777" w:rsidTr="00B36574">
        <w:tc>
          <w:tcPr>
            <w:tcW w:w="5304" w:type="dxa"/>
            <w:shd w:val="clear" w:color="auto" w:fill="auto"/>
          </w:tcPr>
          <w:p w14:paraId="2BE0E166" w14:textId="77777777" w:rsidR="00121E09" w:rsidRPr="00121E09" w:rsidRDefault="00121E09" w:rsidP="00B36574">
            <w:pPr>
              <w:rPr>
                <w:rFonts w:ascii="Times New Roman" w:hAnsi="Times New Roman" w:cs="Times New Roman"/>
                <w:sz w:val="24"/>
              </w:rPr>
            </w:pPr>
            <w:r w:rsidRPr="00121E09">
              <w:rPr>
                <w:rFonts w:ascii="Times New Roman" w:hAnsi="Times New Roman" w:cs="Times New Roman"/>
                <w:sz w:val="24"/>
              </w:rPr>
              <w:t>Rehber Öğretmen</w:t>
            </w:r>
          </w:p>
        </w:tc>
        <w:tc>
          <w:tcPr>
            <w:tcW w:w="1768" w:type="dxa"/>
            <w:shd w:val="clear" w:color="auto" w:fill="auto"/>
          </w:tcPr>
          <w:p w14:paraId="6D33DF4B"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14:paraId="7A0A26E5"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14:paraId="728319B2"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0</w:t>
            </w:r>
          </w:p>
        </w:tc>
      </w:tr>
      <w:tr w:rsidR="00121E09" w:rsidRPr="00D41148" w14:paraId="747A37A5" w14:textId="77777777" w:rsidTr="00B36574">
        <w:tc>
          <w:tcPr>
            <w:tcW w:w="5304" w:type="dxa"/>
            <w:shd w:val="clear" w:color="auto" w:fill="auto"/>
          </w:tcPr>
          <w:p w14:paraId="356C346E" w14:textId="77777777" w:rsidR="00121E09" w:rsidRPr="00121E09" w:rsidRDefault="00121E09" w:rsidP="00B36574">
            <w:pPr>
              <w:rPr>
                <w:rFonts w:ascii="Times New Roman" w:hAnsi="Times New Roman" w:cs="Times New Roman"/>
                <w:sz w:val="24"/>
              </w:rPr>
            </w:pPr>
            <w:r w:rsidRPr="00121E09">
              <w:rPr>
                <w:rFonts w:ascii="Times New Roman" w:hAnsi="Times New Roman" w:cs="Times New Roman"/>
                <w:sz w:val="24"/>
              </w:rPr>
              <w:t>İdari Personel</w:t>
            </w:r>
          </w:p>
        </w:tc>
        <w:tc>
          <w:tcPr>
            <w:tcW w:w="1768" w:type="dxa"/>
            <w:shd w:val="clear" w:color="auto" w:fill="auto"/>
          </w:tcPr>
          <w:p w14:paraId="13243AED"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14:paraId="6FF55D34"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14:paraId="33057C31"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0</w:t>
            </w:r>
          </w:p>
        </w:tc>
      </w:tr>
      <w:tr w:rsidR="00121E09" w:rsidRPr="00D41148" w14:paraId="67E72DB9" w14:textId="77777777" w:rsidTr="00B36574">
        <w:tc>
          <w:tcPr>
            <w:tcW w:w="5304" w:type="dxa"/>
            <w:shd w:val="clear" w:color="auto" w:fill="auto"/>
          </w:tcPr>
          <w:p w14:paraId="0FB59899" w14:textId="77777777" w:rsidR="00121E09" w:rsidRPr="00121E09" w:rsidRDefault="00121E09" w:rsidP="00B36574">
            <w:pPr>
              <w:rPr>
                <w:rFonts w:ascii="Times New Roman" w:hAnsi="Times New Roman" w:cs="Times New Roman"/>
                <w:sz w:val="24"/>
              </w:rPr>
            </w:pPr>
            <w:r w:rsidRPr="00121E09">
              <w:rPr>
                <w:rFonts w:ascii="Times New Roman" w:hAnsi="Times New Roman" w:cs="Times New Roman"/>
                <w:sz w:val="24"/>
              </w:rPr>
              <w:t>Yardımcı Personel</w:t>
            </w:r>
          </w:p>
        </w:tc>
        <w:tc>
          <w:tcPr>
            <w:tcW w:w="1768" w:type="dxa"/>
            <w:shd w:val="clear" w:color="auto" w:fill="auto"/>
          </w:tcPr>
          <w:p w14:paraId="44ABEF89" w14:textId="57C2BC55"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14:paraId="13113F54" w14:textId="75703F89"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2</w:t>
            </w:r>
          </w:p>
        </w:tc>
        <w:tc>
          <w:tcPr>
            <w:tcW w:w="1768" w:type="dxa"/>
            <w:shd w:val="clear" w:color="auto" w:fill="auto"/>
          </w:tcPr>
          <w:p w14:paraId="17B723DA"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2</w:t>
            </w:r>
          </w:p>
        </w:tc>
      </w:tr>
      <w:tr w:rsidR="00121E09" w:rsidRPr="00D41148" w14:paraId="71573A34" w14:textId="77777777" w:rsidTr="00B36574">
        <w:tc>
          <w:tcPr>
            <w:tcW w:w="5304" w:type="dxa"/>
            <w:shd w:val="clear" w:color="auto" w:fill="auto"/>
          </w:tcPr>
          <w:p w14:paraId="2AD1EFA5" w14:textId="77777777" w:rsidR="00121E09" w:rsidRPr="00121E09" w:rsidRDefault="00121E09" w:rsidP="00B36574">
            <w:pPr>
              <w:rPr>
                <w:rFonts w:ascii="Times New Roman" w:hAnsi="Times New Roman" w:cs="Times New Roman"/>
                <w:sz w:val="24"/>
              </w:rPr>
            </w:pPr>
            <w:r w:rsidRPr="00121E09">
              <w:rPr>
                <w:rFonts w:ascii="Times New Roman" w:hAnsi="Times New Roman" w:cs="Times New Roman"/>
                <w:sz w:val="24"/>
              </w:rPr>
              <w:t>Güvenlik Personeli</w:t>
            </w:r>
          </w:p>
        </w:tc>
        <w:tc>
          <w:tcPr>
            <w:tcW w:w="1768" w:type="dxa"/>
            <w:shd w:val="clear" w:color="auto" w:fill="auto"/>
          </w:tcPr>
          <w:p w14:paraId="52E353D3" w14:textId="59BE6C69"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14:paraId="7613990B" w14:textId="77777777"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0</w:t>
            </w:r>
          </w:p>
        </w:tc>
        <w:tc>
          <w:tcPr>
            <w:tcW w:w="1768" w:type="dxa"/>
            <w:shd w:val="clear" w:color="auto" w:fill="auto"/>
          </w:tcPr>
          <w:p w14:paraId="68E34191" w14:textId="3EDD7AE5"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0</w:t>
            </w:r>
          </w:p>
        </w:tc>
      </w:tr>
      <w:tr w:rsidR="00121E09" w:rsidRPr="00D41148" w14:paraId="5418ADC2" w14:textId="77777777" w:rsidTr="00121E09">
        <w:trPr>
          <w:trHeight w:val="382"/>
        </w:trPr>
        <w:tc>
          <w:tcPr>
            <w:tcW w:w="5304" w:type="dxa"/>
            <w:shd w:val="clear" w:color="auto" w:fill="auto"/>
          </w:tcPr>
          <w:p w14:paraId="3A60D7A0" w14:textId="77777777" w:rsidR="00121E09" w:rsidRPr="00121E09" w:rsidRDefault="00121E09" w:rsidP="00B36574">
            <w:pPr>
              <w:jc w:val="right"/>
              <w:rPr>
                <w:rFonts w:ascii="Times New Roman" w:hAnsi="Times New Roman" w:cs="Times New Roman"/>
                <w:b/>
                <w:sz w:val="24"/>
              </w:rPr>
            </w:pPr>
            <w:r w:rsidRPr="00121E09">
              <w:rPr>
                <w:rFonts w:ascii="Times New Roman" w:hAnsi="Times New Roman" w:cs="Times New Roman"/>
                <w:b/>
                <w:sz w:val="24"/>
              </w:rPr>
              <w:t>Toplam Çalışan Sayıları</w:t>
            </w:r>
          </w:p>
        </w:tc>
        <w:tc>
          <w:tcPr>
            <w:tcW w:w="1768" w:type="dxa"/>
            <w:shd w:val="clear" w:color="auto" w:fill="auto"/>
          </w:tcPr>
          <w:p w14:paraId="303CDCFC" w14:textId="54F18BCE"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8</w:t>
            </w:r>
          </w:p>
        </w:tc>
        <w:tc>
          <w:tcPr>
            <w:tcW w:w="1768" w:type="dxa"/>
            <w:shd w:val="clear" w:color="auto" w:fill="auto"/>
          </w:tcPr>
          <w:p w14:paraId="29F66A71" w14:textId="498E4086" w:rsidR="00121E09" w:rsidRPr="00121E09" w:rsidRDefault="00121E09" w:rsidP="00B36574">
            <w:pPr>
              <w:rPr>
                <w:rFonts w:ascii="Times New Roman" w:hAnsi="Times New Roman" w:cs="Times New Roman"/>
                <w:b/>
                <w:sz w:val="24"/>
              </w:rPr>
            </w:pPr>
            <w:r w:rsidRPr="00121E09">
              <w:rPr>
                <w:rFonts w:ascii="Times New Roman" w:hAnsi="Times New Roman" w:cs="Times New Roman"/>
                <w:b/>
                <w:sz w:val="24"/>
              </w:rPr>
              <w:t>12</w:t>
            </w:r>
          </w:p>
        </w:tc>
        <w:tc>
          <w:tcPr>
            <w:tcW w:w="1768" w:type="dxa"/>
            <w:shd w:val="clear" w:color="auto" w:fill="auto"/>
          </w:tcPr>
          <w:p w14:paraId="6D5E420C" w14:textId="7F1631EA" w:rsidR="00121E09" w:rsidRPr="00121E09" w:rsidRDefault="00121E09" w:rsidP="00B36574">
            <w:pPr>
              <w:rPr>
                <w:rFonts w:ascii="Times New Roman" w:hAnsi="Times New Roman" w:cs="Times New Roman"/>
                <w:b/>
                <w:sz w:val="24"/>
              </w:rPr>
            </w:pPr>
            <w:r>
              <w:rPr>
                <w:rFonts w:ascii="Times New Roman" w:hAnsi="Times New Roman" w:cs="Times New Roman"/>
                <w:b/>
                <w:sz w:val="24"/>
              </w:rPr>
              <w:t>21</w:t>
            </w:r>
          </w:p>
        </w:tc>
      </w:tr>
    </w:tbl>
    <w:p w14:paraId="2D665F32" w14:textId="639273B7"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4" w:name="_Toc164264123"/>
      <w:r>
        <w:lastRenderedPageBreak/>
        <w:t xml:space="preserve">2.7.2 </w:t>
      </w:r>
      <w:r w:rsidR="00C67701" w:rsidRPr="00CE5C87">
        <w:t>İnsan Kaynakları</w:t>
      </w:r>
      <w:bookmarkEnd w:id="14"/>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77777777" w:rsidR="00C67701" w:rsidRPr="00B06A9B" w:rsidRDefault="00C67701" w:rsidP="00C67701">
      <w:pPr>
        <w:spacing w:line="276" w:lineRule="auto"/>
        <w:jc w:val="both"/>
        <w:rPr>
          <w:rFonts w:ascii="Times New Roman" w:hAnsi="Times New Roman" w:cs="Times New Roman"/>
          <w:color w:val="FF0000"/>
          <w:sz w:val="24"/>
          <w:szCs w:val="24"/>
        </w:rPr>
      </w:pPr>
      <w:r w:rsidRPr="00B06A9B">
        <w:rPr>
          <w:rFonts w:ascii="Times New Roman" w:hAnsi="Times New Roman" w:cs="Times New Roman"/>
          <w:color w:val="FF0000"/>
          <w:sz w:val="24"/>
          <w:szCs w:val="24"/>
        </w:rPr>
        <w:t>(Bu Bölümde verilen tablolar örneklendirmek amacıyla verilmiştir. Okul/kurum tablo çeşitliğini sağlayabilir.)</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54043E">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54043E">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1F33DBF4" w14:textId="2469B749" w:rsidR="00C67701" w:rsidRPr="00121E09" w:rsidRDefault="00121E09" w:rsidP="00C67701">
            <w:pPr>
              <w:pStyle w:val="TableParagraph"/>
              <w:rPr>
                <w:rFonts w:ascii="Times New Roman" w:hAnsi="Times New Roman" w:cs="Times New Roman"/>
                <w:sz w:val="24"/>
                <w:szCs w:val="28"/>
              </w:rPr>
            </w:pPr>
            <w:r w:rsidRPr="00121E09">
              <w:rPr>
                <w:rFonts w:ascii="Times New Roman" w:hAnsi="Times New Roman" w:cs="Times New Roman"/>
                <w:sz w:val="24"/>
                <w:szCs w:val="20"/>
                <w:lang w:eastAsia="x-none"/>
              </w:rPr>
              <w:t>Yönetmelikteki Görevler</w:t>
            </w:r>
          </w:p>
        </w:tc>
      </w:tr>
      <w:tr w:rsidR="00C67701" w:rsidRPr="00A44AAA" w14:paraId="7CD6608E" w14:textId="77777777" w:rsidTr="0054043E">
        <w:trPr>
          <w:trHeight w:val="397"/>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6C5B1235" w14:textId="59364BC1" w:rsidR="00C67701" w:rsidRPr="00C67701" w:rsidRDefault="00121E09" w:rsidP="00C67701">
            <w:pPr>
              <w:pStyle w:val="TableParagraph"/>
              <w:rPr>
                <w:rFonts w:ascii="Times New Roman" w:hAnsi="Times New Roman" w:cs="Times New Roman"/>
                <w:sz w:val="24"/>
                <w:szCs w:val="28"/>
              </w:rPr>
            </w:pPr>
            <w:r w:rsidRPr="00121E09">
              <w:rPr>
                <w:rFonts w:ascii="Times New Roman" w:hAnsi="Times New Roman" w:cs="Times New Roman"/>
                <w:sz w:val="24"/>
                <w:szCs w:val="20"/>
                <w:lang w:eastAsia="x-none"/>
              </w:rPr>
              <w:t>Yönetmelikteki Görevler</w:t>
            </w:r>
          </w:p>
        </w:tc>
      </w:tr>
      <w:tr w:rsidR="00C67701" w:rsidRPr="00A44AAA" w14:paraId="49F43A3E" w14:textId="77777777" w:rsidTr="0054043E">
        <w:trPr>
          <w:trHeight w:val="397"/>
          <w:jc w:val="center"/>
        </w:trPr>
        <w:tc>
          <w:tcPr>
            <w:tcW w:w="4360" w:type="dxa"/>
            <w:shd w:val="clear" w:color="auto" w:fill="92CDDC" w:themeFill="accent5" w:themeFillTint="99"/>
            <w:vAlign w:val="center"/>
          </w:tcPr>
          <w:p w14:paraId="1AF390C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14:paraId="0D0668EE" w14:textId="75308B91" w:rsidR="00C67701" w:rsidRPr="00C67701" w:rsidRDefault="00121E09" w:rsidP="00C67701">
            <w:pPr>
              <w:pStyle w:val="TableParagraph"/>
              <w:rPr>
                <w:rFonts w:ascii="Times New Roman" w:hAnsi="Times New Roman" w:cs="Times New Roman"/>
                <w:sz w:val="24"/>
                <w:szCs w:val="28"/>
              </w:rPr>
            </w:pPr>
            <w:r w:rsidRPr="00121E09">
              <w:rPr>
                <w:rFonts w:ascii="Times New Roman" w:hAnsi="Times New Roman" w:cs="Times New Roman"/>
                <w:sz w:val="24"/>
                <w:szCs w:val="20"/>
                <w:lang w:eastAsia="x-none"/>
              </w:rPr>
              <w:t>Yönetmelikteki Görevler</w:t>
            </w:r>
          </w:p>
        </w:tc>
      </w:tr>
      <w:tr w:rsidR="00C67701" w:rsidRPr="00A44AAA" w14:paraId="0425269F" w14:textId="77777777" w:rsidTr="0054043E">
        <w:trPr>
          <w:trHeight w:val="397"/>
          <w:jc w:val="center"/>
        </w:trPr>
        <w:tc>
          <w:tcPr>
            <w:tcW w:w="4360" w:type="dxa"/>
            <w:shd w:val="clear" w:color="auto" w:fill="92CDDC" w:themeFill="accent5" w:themeFillTint="99"/>
            <w:vAlign w:val="center"/>
          </w:tcPr>
          <w:p w14:paraId="762ED4A1"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7DA027D6" w14:textId="2FC42F84" w:rsidR="00C67701" w:rsidRPr="00C67701" w:rsidRDefault="00121E09" w:rsidP="00C67701">
            <w:pPr>
              <w:pStyle w:val="TableParagraph"/>
              <w:rPr>
                <w:rFonts w:ascii="Times New Roman" w:hAnsi="Times New Roman" w:cs="Times New Roman"/>
                <w:sz w:val="24"/>
                <w:szCs w:val="28"/>
              </w:rPr>
            </w:pPr>
            <w:r w:rsidRPr="00121E09">
              <w:rPr>
                <w:rFonts w:ascii="Times New Roman" w:hAnsi="Times New Roman" w:cs="Times New Roman"/>
                <w:sz w:val="24"/>
                <w:szCs w:val="20"/>
                <w:lang w:eastAsia="x-none"/>
              </w:rPr>
              <w:t>Yönetmelikteki Görevler</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AD7C76" w:rsidRDefault="00C67701" w:rsidP="00C62B58">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14:paraId="58F330C1" w14:textId="37720D3A" w:rsidR="00C67701" w:rsidRPr="00AD7C76" w:rsidRDefault="00121E09" w:rsidP="00C62B58">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B06A9B">
        <w:trPr>
          <w:trHeight w:val="435"/>
          <w:jc w:val="center"/>
        </w:trPr>
        <w:tc>
          <w:tcPr>
            <w:tcW w:w="3316" w:type="dxa"/>
            <w:vMerge/>
            <w:tcBorders>
              <w:top w:val="nil"/>
            </w:tcBorders>
            <w:shd w:val="clear" w:color="auto" w:fill="92CDDC" w:themeFill="accent5" w:themeFillTint="99"/>
            <w:vAlign w:val="center"/>
          </w:tcPr>
          <w:p w14:paraId="61F075CA" w14:textId="77777777" w:rsidR="00C67701" w:rsidRPr="00AD7C76" w:rsidRDefault="00C67701" w:rsidP="00C62B58">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C62B58">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14:paraId="188930BE" w14:textId="77777777" w:rsidR="00C67701" w:rsidRPr="00AD7C76" w:rsidRDefault="00C67701" w:rsidP="00C62B58">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B06A9B">
        <w:trPr>
          <w:trHeight w:val="435"/>
          <w:jc w:val="center"/>
        </w:trPr>
        <w:tc>
          <w:tcPr>
            <w:tcW w:w="3316" w:type="dxa"/>
            <w:shd w:val="clear" w:color="auto" w:fill="92CDDC" w:themeFill="accent5" w:themeFillTint="99"/>
            <w:vAlign w:val="center"/>
          </w:tcPr>
          <w:p w14:paraId="739B16F6" w14:textId="77777777" w:rsidR="00C67701" w:rsidRPr="00AD7C76" w:rsidRDefault="00C67701" w:rsidP="00C62B58">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78926076" w:rsidR="00C67701" w:rsidRPr="00AD7C76" w:rsidRDefault="00121E09" w:rsidP="00C62B58">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14:paraId="0D72AB6F" w14:textId="1F12D9FB" w:rsidR="00C67701" w:rsidRPr="00AD7C76" w:rsidRDefault="00121E09" w:rsidP="00C62B58">
            <w:pPr>
              <w:pStyle w:val="TableParagraph"/>
              <w:rPr>
                <w:rFonts w:ascii="Times New Roman" w:hAnsi="Times New Roman" w:cs="Times New Roman"/>
                <w:sz w:val="24"/>
                <w:szCs w:val="28"/>
              </w:rPr>
            </w:pPr>
            <w:r>
              <w:rPr>
                <w:rFonts w:ascii="Times New Roman" w:hAnsi="Times New Roman" w:cs="Times New Roman"/>
                <w:sz w:val="24"/>
                <w:szCs w:val="28"/>
              </w:rPr>
              <w:t>50</w:t>
            </w:r>
          </w:p>
        </w:tc>
      </w:tr>
      <w:tr w:rsidR="00C67701" w:rsidRPr="00A44AAA" w14:paraId="1FD422F9" w14:textId="77777777" w:rsidTr="00B06A9B">
        <w:trPr>
          <w:trHeight w:val="432"/>
          <w:jc w:val="center"/>
        </w:trPr>
        <w:tc>
          <w:tcPr>
            <w:tcW w:w="3316" w:type="dxa"/>
            <w:shd w:val="clear" w:color="auto" w:fill="92CDDC" w:themeFill="accent5" w:themeFillTint="99"/>
            <w:vAlign w:val="center"/>
          </w:tcPr>
          <w:p w14:paraId="1A571E0E" w14:textId="77777777" w:rsidR="00C67701" w:rsidRPr="00AD7C76" w:rsidRDefault="00C67701" w:rsidP="00C62B58">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4972B5A5" w:rsidR="00C67701" w:rsidRPr="00AD7C76" w:rsidRDefault="00121E09" w:rsidP="00C62B58">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14:paraId="047F39AC" w14:textId="514F3954" w:rsidR="00C67701" w:rsidRPr="00AD7C76" w:rsidRDefault="00121E09" w:rsidP="00C62B58">
            <w:pPr>
              <w:pStyle w:val="TableParagraph"/>
              <w:rPr>
                <w:rFonts w:ascii="Times New Roman" w:hAnsi="Times New Roman" w:cs="Times New Roman"/>
                <w:sz w:val="24"/>
                <w:szCs w:val="28"/>
              </w:rPr>
            </w:pPr>
            <w:r>
              <w:rPr>
                <w:rFonts w:ascii="Times New Roman" w:hAnsi="Times New Roman" w:cs="Times New Roman"/>
                <w:sz w:val="24"/>
                <w:szCs w:val="28"/>
              </w:rPr>
              <w:t>50</w:t>
            </w:r>
          </w:p>
        </w:tc>
      </w:tr>
      <w:tr w:rsidR="00C67701" w:rsidRPr="00A44AAA" w14:paraId="40AD047F" w14:textId="77777777" w:rsidTr="00B06A9B">
        <w:trPr>
          <w:trHeight w:val="435"/>
          <w:jc w:val="center"/>
        </w:trPr>
        <w:tc>
          <w:tcPr>
            <w:tcW w:w="3316" w:type="dxa"/>
            <w:shd w:val="clear" w:color="auto" w:fill="92CDDC" w:themeFill="accent5" w:themeFillTint="99"/>
            <w:vAlign w:val="center"/>
          </w:tcPr>
          <w:p w14:paraId="284E79BC" w14:textId="77777777" w:rsidR="00C67701" w:rsidRPr="00AD7C76" w:rsidRDefault="00C67701" w:rsidP="00C62B58">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77777777" w:rsidR="00C67701" w:rsidRPr="00AD7C76" w:rsidRDefault="00C67701" w:rsidP="00C62B58">
            <w:pPr>
              <w:pStyle w:val="TableParagraph"/>
              <w:rPr>
                <w:rFonts w:ascii="Times New Roman" w:hAnsi="Times New Roman" w:cs="Times New Roman"/>
                <w:sz w:val="24"/>
                <w:szCs w:val="28"/>
              </w:rPr>
            </w:pPr>
          </w:p>
        </w:tc>
        <w:tc>
          <w:tcPr>
            <w:tcW w:w="3148" w:type="dxa"/>
            <w:vAlign w:val="center"/>
          </w:tcPr>
          <w:p w14:paraId="671235F6" w14:textId="77777777" w:rsidR="00C67701" w:rsidRPr="00AD7C76" w:rsidRDefault="00C67701" w:rsidP="00C62B58">
            <w:pPr>
              <w:pStyle w:val="TableParagraph"/>
              <w:rPr>
                <w:rFonts w:ascii="Times New Roman" w:hAnsi="Times New Roman" w:cs="Times New Roman"/>
                <w:sz w:val="24"/>
                <w:szCs w:val="28"/>
              </w:rPr>
            </w:pPr>
          </w:p>
        </w:tc>
      </w:tr>
      <w:tr w:rsidR="00C67701" w:rsidRPr="00A44AAA" w14:paraId="5D923D7B" w14:textId="77777777" w:rsidTr="00B06A9B">
        <w:trPr>
          <w:trHeight w:val="435"/>
          <w:jc w:val="center"/>
        </w:trPr>
        <w:tc>
          <w:tcPr>
            <w:tcW w:w="3316" w:type="dxa"/>
            <w:shd w:val="clear" w:color="auto" w:fill="92CDDC" w:themeFill="accent5" w:themeFillTint="99"/>
            <w:vAlign w:val="center"/>
          </w:tcPr>
          <w:p w14:paraId="489245B7" w14:textId="05D4BEA4" w:rsidR="00C67701" w:rsidRPr="00AD7C76" w:rsidRDefault="00C67701" w:rsidP="00C62B58">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77777777" w:rsidR="00C67701" w:rsidRPr="00AD7C76" w:rsidRDefault="00C67701" w:rsidP="00C62B58">
            <w:pPr>
              <w:pStyle w:val="TableParagraph"/>
              <w:rPr>
                <w:rFonts w:ascii="Times New Roman" w:hAnsi="Times New Roman" w:cs="Times New Roman"/>
                <w:sz w:val="24"/>
                <w:szCs w:val="28"/>
              </w:rPr>
            </w:pPr>
          </w:p>
        </w:tc>
        <w:tc>
          <w:tcPr>
            <w:tcW w:w="3148" w:type="dxa"/>
            <w:vAlign w:val="center"/>
          </w:tcPr>
          <w:p w14:paraId="6809DDE3" w14:textId="77777777" w:rsidR="00C67701" w:rsidRPr="00AD7C76" w:rsidRDefault="00C67701" w:rsidP="00C62B58">
            <w:pPr>
              <w:pStyle w:val="TableParagraph"/>
              <w:rPr>
                <w:rFonts w:ascii="Times New Roman" w:hAnsi="Times New Roman" w:cs="Times New Roman"/>
                <w:sz w:val="24"/>
                <w:szCs w:val="28"/>
              </w:rPr>
            </w:pP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94371AF" w14:textId="305893DC" w:rsidR="00AD7C76" w:rsidRDefault="00121E09" w:rsidP="00AD7C76">
            <w:pPr>
              <w:pStyle w:val="TableParagraph"/>
              <w:rPr>
                <w:rFonts w:ascii="Times New Roman" w:hAnsi="Times New Roman" w:cs="Times New Roman"/>
                <w:sz w:val="18"/>
              </w:rPr>
            </w:pPr>
            <w:r>
              <w:rPr>
                <w:rFonts w:ascii="Times New Roman" w:hAnsi="Times New Roman" w:cs="Times New Roman"/>
                <w:sz w:val="18"/>
              </w:rPr>
              <w:t>Özel Eğitim</w:t>
            </w:r>
          </w:p>
          <w:p w14:paraId="512D2BF3" w14:textId="2365D670" w:rsidR="00E964FD" w:rsidRDefault="00E964FD" w:rsidP="00AD7C76">
            <w:pPr>
              <w:pStyle w:val="TableParagraph"/>
              <w:rPr>
                <w:rFonts w:ascii="Times New Roman" w:hAnsi="Times New Roman" w:cs="Times New Roman"/>
                <w:sz w:val="18"/>
              </w:rPr>
            </w:pPr>
            <w:r>
              <w:rPr>
                <w:rFonts w:ascii="Times New Roman" w:hAnsi="Times New Roman" w:cs="Times New Roman"/>
                <w:sz w:val="18"/>
              </w:rPr>
              <w:t>Özel Eğitim</w:t>
            </w:r>
          </w:p>
          <w:p w14:paraId="14E0457B" w14:textId="67E6B0CE" w:rsidR="00E964FD" w:rsidRDefault="00E964FD" w:rsidP="00AD7C76">
            <w:pPr>
              <w:pStyle w:val="TableParagraph"/>
              <w:rPr>
                <w:rFonts w:ascii="Times New Roman" w:hAnsi="Times New Roman" w:cs="Times New Roman"/>
                <w:sz w:val="18"/>
              </w:rPr>
            </w:pPr>
            <w:r>
              <w:rPr>
                <w:rFonts w:ascii="Times New Roman" w:hAnsi="Times New Roman" w:cs="Times New Roman"/>
                <w:sz w:val="18"/>
              </w:rPr>
              <w:t>Özel Eğitim</w:t>
            </w:r>
          </w:p>
          <w:p w14:paraId="7217F2ED" w14:textId="77777777" w:rsidR="00121E09" w:rsidRDefault="00E964FD" w:rsidP="00AD7C76">
            <w:pPr>
              <w:pStyle w:val="TableParagraph"/>
              <w:rPr>
                <w:rFonts w:ascii="Times New Roman" w:hAnsi="Times New Roman" w:cs="Times New Roman"/>
                <w:sz w:val="18"/>
              </w:rPr>
            </w:pPr>
            <w:r>
              <w:rPr>
                <w:rFonts w:ascii="Times New Roman" w:hAnsi="Times New Roman" w:cs="Times New Roman"/>
                <w:sz w:val="18"/>
              </w:rPr>
              <w:t>Sınıf Öğrt.</w:t>
            </w:r>
          </w:p>
          <w:p w14:paraId="5FEBB67C" w14:textId="5315B823" w:rsidR="008B2DA3" w:rsidRPr="00A44AAA" w:rsidRDefault="008B2DA3" w:rsidP="00AD7C76">
            <w:pPr>
              <w:pStyle w:val="TableParagraph"/>
              <w:rPr>
                <w:rFonts w:ascii="Times New Roman" w:hAnsi="Times New Roman" w:cs="Times New Roman"/>
                <w:sz w:val="18"/>
              </w:rPr>
            </w:pPr>
            <w:r>
              <w:rPr>
                <w:rFonts w:ascii="Times New Roman" w:hAnsi="Times New Roman" w:cs="Times New Roman"/>
                <w:sz w:val="18"/>
              </w:rPr>
              <w:t>Arapça</w:t>
            </w:r>
          </w:p>
        </w:tc>
        <w:tc>
          <w:tcPr>
            <w:tcW w:w="1502" w:type="dxa"/>
            <w:vAlign w:val="center"/>
          </w:tcPr>
          <w:p w14:paraId="70C49BD0" w14:textId="2474A7B7" w:rsidR="00AD7C76" w:rsidRPr="00A44AAA" w:rsidRDefault="008B2DA3" w:rsidP="00AD7C76">
            <w:pPr>
              <w:pStyle w:val="TableParagraph"/>
              <w:rPr>
                <w:rFonts w:ascii="Times New Roman" w:hAnsi="Times New Roman" w:cs="Times New Roman"/>
                <w:sz w:val="18"/>
              </w:rPr>
            </w:pPr>
            <w:r>
              <w:rPr>
                <w:rFonts w:ascii="Times New Roman" w:hAnsi="Times New Roman" w:cs="Times New Roman"/>
                <w:sz w:val="18"/>
              </w:rPr>
              <w:t>5</w:t>
            </w:r>
          </w:p>
        </w:tc>
        <w:tc>
          <w:tcPr>
            <w:tcW w:w="1502" w:type="dxa"/>
            <w:vAlign w:val="center"/>
          </w:tcPr>
          <w:p w14:paraId="419A705A" w14:textId="45390A56" w:rsidR="00AD7C76"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 xml:space="preserve">  0</w:t>
            </w:r>
          </w:p>
        </w:tc>
        <w:tc>
          <w:tcPr>
            <w:tcW w:w="1502" w:type="dxa"/>
            <w:vAlign w:val="center"/>
          </w:tcPr>
          <w:p w14:paraId="067225BF" w14:textId="77777777" w:rsidR="00AD7C76" w:rsidRDefault="00E964FD" w:rsidP="00AD7C76">
            <w:pPr>
              <w:pStyle w:val="TableParagraph"/>
              <w:rPr>
                <w:rFonts w:ascii="Times New Roman" w:hAnsi="Times New Roman" w:cs="Times New Roman"/>
                <w:sz w:val="18"/>
              </w:rPr>
            </w:pPr>
            <w:r>
              <w:rPr>
                <w:rFonts w:ascii="Times New Roman" w:hAnsi="Times New Roman" w:cs="Times New Roman"/>
                <w:sz w:val="18"/>
              </w:rPr>
              <w:t>1</w:t>
            </w:r>
          </w:p>
          <w:p w14:paraId="1FA580A2" w14:textId="77777777" w:rsidR="00E964FD" w:rsidRDefault="00E964FD" w:rsidP="00AD7C76">
            <w:pPr>
              <w:pStyle w:val="TableParagraph"/>
              <w:rPr>
                <w:rFonts w:ascii="Times New Roman" w:hAnsi="Times New Roman" w:cs="Times New Roman"/>
                <w:sz w:val="18"/>
              </w:rPr>
            </w:pPr>
            <w:r>
              <w:rPr>
                <w:rFonts w:ascii="Times New Roman" w:hAnsi="Times New Roman" w:cs="Times New Roman"/>
                <w:sz w:val="18"/>
              </w:rPr>
              <w:t>2</w:t>
            </w:r>
          </w:p>
          <w:p w14:paraId="7AD47D06" w14:textId="77777777" w:rsidR="00E964FD" w:rsidRDefault="00E964FD" w:rsidP="00AD7C76">
            <w:pPr>
              <w:pStyle w:val="TableParagraph"/>
              <w:rPr>
                <w:rFonts w:ascii="Times New Roman" w:hAnsi="Times New Roman" w:cs="Times New Roman"/>
                <w:sz w:val="18"/>
              </w:rPr>
            </w:pPr>
            <w:r>
              <w:rPr>
                <w:rFonts w:ascii="Times New Roman" w:hAnsi="Times New Roman" w:cs="Times New Roman"/>
                <w:sz w:val="18"/>
              </w:rPr>
              <w:t>2</w:t>
            </w:r>
          </w:p>
          <w:p w14:paraId="584BBC76" w14:textId="77777777" w:rsidR="00E964FD" w:rsidRDefault="00E964FD" w:rsidP="00AD7C76">
            <w:pPr>
              <w:pStyle w:val="TableParagraph"/>
              <w:rPr>
                <w:rFonts w:ascii="Times New Roman" w:hAnsi="Times New Roman" w:cs="Times New Roman"/>
                <w:sz w:val="18"/>
              </w:rPr>
            </w:pPr>
            <w:r>
              <w:rPr>
                <w:rFonts w:ascii="Times New Roman" w:hAnsi="Times New Roman" w:cs="Times New Roman"/>
                <w:sz w:val="18"/>
              </w:rPr>
              <w:t>3</w:t>
            </w:r>
          </w:p>
          <w:p w14:paraId="5CD4F4DA" w14:textId="214C6CCB" w:rsidR="008B2DA3" w:rsidRPr="00A44AAA" w:rsidRDefault="008B2DA3"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70C225F6" w14:textId="4D27B642" w:rsidR="00AD7C76" w:rsidRPr="00A44AAA" w:rsidRDefault="00121E09" w:rsidP="008B2DA3">
            <w:pPr>
              <w:pStyle w:val="TableParagraph"/>
              <w:rPr>
                <w:rFonts w:ascii="Times New Roman" w:hAnsi="Times New Roman" w:cs="Times New Roman"/>
                <w:sz w:val="18"/>
              </w:rPr>
            </w:pPr>
            <w:r>
              <w:rPr>
                <w:rFonts w:ascii="Times New Roman" w:hAnsi="Times New Roman" w:cs="Times New Roman"/>
                <w:sz w:val="18"/>
              </w:rPr>
              <w:t xml:space="preserve">  </w:t>
            </w:r>
            <w:r w:rsidR="008B2DA3">
              <w:rPr>
                <w:rFonts w:ascii="Times New Roman" w:hAnsi="Times New Roman" w:cs="Times New Roman"/>
                <w:sz w:val="18"/>
              </w:rPr>
              <w:t>5</w:t>
            </w: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0DCF4DF6" w14:textId="77777777" w:rsidR="00AD7C76" w:rsidRDefault="00E964FD" w:rsidP="00AD7C76">
            <w:pPr>
              <w:pStyle w:val="TableParagraph"/>
              <w:rPr>
                <w:rFonts w:ascii="Times New Roman" w:hAnsi="Times New Roman" w:cs="Times New Roman"/>
                <w:sz w:val="18"/>
              </w:rPr>
            </w:pPr>
            <w:r>
              <w:rPr>
                <w:rFonts w:ascii="Times New Roman" w:hAnsi="Times New Roman" w:cs="Times New Roman"/>
                <w:sz w:val="18"/>
              </w:rPr>
              <w:t>Okul Öncesi</w:t>
            </w:r>
          </w:p>
          <w:p w14:paraId="2BA85AB6" w14:textId="77777777" w:rsidR="00E964FD" w:rsidRDefault="00E964FD" w:rsidP="00AD7C76">
            <w:pPr>
              <w:pStyle w:val="TableParagraph"/>
              <w:rPr>
                <w:rFonts w:ascii="Times New Roman" w:hAnsi="Times New Roman" w:cs="Times New Roman"/>
                <w:sz w:val="18"/>
              </w:rPr>
            </w:pPr>
            <w:r>
              <w:rPr>
                <w:rFonts w:ascii="Times New Roman" w:hAnsi="Times New Roman" w:cs="Times New Roman"/>
                <w:sz w:val="18"/>
              </w:rPr>
              <w:t>Matematik</w:t>
            </w:r>
          </w:p>
          <w:p w14:paraId="6B0629D8" w14:textId="77777777" w:rsidR="00E964FD" w:rsidRDefault="00E964FD" w:rsidP="00AD7C76">
            <w:pPr>
              <w:pStyle w:val="TableParagraph"/>
              <w:rPr>
                <w:rFonts w:ascii="Times New Roman" w:hAnsi="Times New Roman" w:cs="Times New Roman"/>
                <w:sz w:val="18"/>
              </w:rPr>
            </w:pPr>
            <w:r>
              <w:rPr>
                <w:rFonts w:ascii="Times New Roman" w:hAnsi="Times New Roman" w:cs="Times New Roman"/>
                <w:sz w:val="18"/>
              </w:rPr>
              <w:t>Fen Bilimleri</w:t>
            </w:r>
          </w:p>
          <w:p w14:paraId="0D7EFCF0" w14:textId="77777777" w:rsidR="00E964FD" w:rsidRDefault="00E964FD" w:rsidP="00AD7C76">
            <w:pPr>
              <w:pStyle w:val="TableParagraph"/>
              <w:rPr>
                <w:rFonts w:ascii="Times New Roman" w:hAnsi="Times New Roman" w:cs="Times New Roman"/>
                <w:sz w:val="18"/>
              </w:rPr>
            </w:pPr>
            <w:r>
              <w:rPr>
                <w:rFonts w:ascii="Times New Roman" w:hAnsi="Times New Roman" w:cs="Times New Roman"/>
                <w:sz w:val="18"/>
              </w:rPr>
              <w:t>Din Kültürü</w:t>
            </w:r>
          </w:p>
          <w:p w14:paraId="55B43263" w14:textId="6BFE03E0" w:rsidR="00E964FD"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İngilizce</w:t>
            </w:r>
          </w:p>
        </w:tc>
        <w:tc>
          <w:tcPr>
            <w:tcW w:w="1502" w:type="dxa"/>
            <w:vAlign w:val="center"/>
          </w:tcPr>
          <w:p w14:paraId="7CFDD202" w14:textId="288F710B" w:rsidR="00AD7C76" w:rsidRPr="00A44AAA" w:rsidRDefault="00121E09" w:rsidP="00AD7C76">
            <w:pPr>
              <w:pStyle w:val="TableParagraph"/>
              <w:rPr>
                <w:rFonts w:ascii="Times New Roman" w:hAnsi="Times New Roman" w:cs="Times New Roman"/>
                <w:sz w:val="18"/>
              </w:rPr>
            </w:pPr>
            <w:r>
              <w:rPr>
                <w:rFonts w:ascii="Times New Roman" w:hAnsi="Times New Roman" w:cs="Times New Roman"/>
                <w:sz w:val="18"/>
              </w:rPr>
              <w:t xml:space="preserve">  </w:t>
            </w:r>
            <w:r w:rsidR="00E964FD">
              <w:rPr>
                <w:rFonts w:ascii="Times New Roman" w:hAnsi="Times New Roman" w:cs="Times New Roman"/>
                <w:sz w:val="18"/>
              </w:rPr>
              <w:t>2</w:t>
            </w:r>
          </w:p>
        </w:tc>
        <w:tc>
          <w:tcPr>
            <w:tcW w:w="1502" w:type="dxa"/>
            <w:vAlign w:val="center"/>
          </w:tcPr>
          <w:p w14:paraId="306E9E6C" w14:textId="41BA1894" w:rsidR="00AD7C76"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14:paraId="76B3364A" w14:textId="77777777" w:rsidR="00AD7C76" w:rsidRDefault="00E964FD" w:rsidP="00AD7C76">
            <w:pPr>
              <w:pStyle w:val="TableParagraph"/>
              <w:rPr>
                <w:rFonts w:ascii="Times New Roman" w:hAnsi="Times New Roman" w:cs="Times New Roman"/>
                <w:sz w:val="18"/>
              </w:rPr>
            </w:pPr>
            <w:r>
              <w:rPr>
                <w:rFonts w:ascii="Times New Roman" w:hAnsi="Times New Roman" w:cs="Times New Roman"/>
                <w:sz w:val="18"/>
              </w:rPr>
              <w:t>9</w:t>
            </w:r>
          </w:p>
          <w:p w14:paraId="17D8D122" w14:textId="77777777" w:rsidR="00E964FD" w:rsidRDefault="00E964FD" w:rsidP="00AD7C76">
            <w:pPr>
              <w:pStyle w:val="TableParagraph"/>
              <w:rPr>
                <w:rFonts w:ascii="Times New Roman" w:hAnsi="Times New Roman" w:cs="Times New Roman"/>
                <w:sz w:val="18"/>
              </w:rPr>
            </w:pPr>
            <w:r>
              <w:rPr>
                <w:rFonts w:ascii="Times New Roman" w:hAnsi="Times New Roman" w:cs="Times New Roman"/>
                <w:sz w:val="18"/>
              </w:rPr>
              <w:t>7</w:t>
            </w:r>
          </w:p>
          <w:p w14:paraId="695C5222" w14:textId="77777777" w:rsidR="00E964FD" w:rsidRDefault="00E964FD" w:rsidP="00AD7C76">
            <w:pPr>
              <w:pStyle w:val="TableParagraph"/>
              <w:rPr>
                <w:rFonts w:ascii="Times New Roman" w:hAnsi="Times New Roman" w:cs="Times New Roman"/>
                <w:sz w:val="18"/>
              </w:rPr>
            </w:pPr>
            <w:r>
              <w:rPr>
                <w:rFonts w:ascii="Times New Roman" w:hAnsi="Times New Roman" w:cs="Times New Roman"/>
                <w:sz w:val="18"/>
              </w:rPr>
              <w:t>7</w:t>
            </w:r>
          </w:p>
          <w:p w14:paraId="0559A862" w14:textId="77777777" w:rsidR="00E964FD" w:rsidRDefault="00E964FD" w:rsidP="00AD7C76">
            <w:pPr>
              <w:pStyle w:val="TableParagraph"/>
              <w:rPr>
                <w:rFonts w:ascii="Times New Roman" w:hAnsi="Times New Roman" w:cs="Times New Roman"/>
                <w:sz w:val="18"/>
              </w:rPr>
            </w:pPr>
            <w:r>
              <w:rPr>
                <w:rFonts w:ascii="Times New Roman" w:hAnsi="Times New Roman" w:cs="Times New Roman"/>
                <w:sz w:val="18"/>
              </w:rPr>
              <w:t>8</w:t>
            </w:r>
          </w:p>
          <w:p w14:paraId="1EC06D47" w14:textId="7A2DD35E" w:rsidR="00E964FD"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10</w:t>
            </w:r>
          </w:p>
        </w:tc>
        <w:tc>
          <w:tcPr>
            <w:tcW w:w="1502" w:type="dxa"/>
            <w:vAlign w:val="center"/>
          </w:tcPr>
          <w:p w14:paraId="572D00AD" w14:textId="4491484C" w:rsidR="00AD7C76"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5</w:t>
            </w: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4A3673AB" w14:textId="77777777" w:rsidR="00AD7C76" w:rsidRDefault="00E964FD" w:rsidP="00AD7C76">
            <w:pPr>
              <w:pStyle w:val="TableParagraph"/>
              <w:rPr>
                <w:rFonts w:ascii="Times New Roman" w:hAnsi="Times New Roman" w:cs="Times New Roman"/>
                <w:sz w:val="18"/>
              </w:rPr>
            </w:pPr>
            <w:r>
              <w:rPr>
                <w:rFonts w:ascii="Times New Roman" w:hAnsi="Times New Roman" w:cs="Times New Roman"/>
                <w:sz w:val="18"/>
              </w:rPr>
              <w:t>Sınıf Öğretmenliği</w:t>
            </w:r>
          </w:p>
          <w:p w14:paraId="71A726F2" w14:textId="77777777" w:rsidR="00E964FD" w:rsidRDefault="00E964FD" w:rsidP="00AD7C76">
            <w:pPr>
              <w:pStyle w:val="TableParagraph"/>
              <w:rPr>
                <w:rFonts w:ascii="Times New Roman" w:hAnsi="Times New Roman" w:cs="Times New Roman"/>
                <w:sz w:val="18"/>
              </w:rPr>
            </w:pPr>
            <w:r>
              <w:rPr>
                <w:rFonts w:ascii="Times New Roman" w:hAnsi="Times New Roman" w:cs="Times New Roman"/>
                <w:sz w:val="18"/>
              </w:rPr>
              <w:t>Sınıf Öğretmenliği</w:t>
            </w:r>
          </w:p>
          <w:p w14:paraId="22D632DA" w14:textId="77777777" w:rsidR="00E964FD" w:rsidRDefault="00E964FD" w:rsidP="00AD7C76">
            <w:pPr>
              <w:pStyle w:val="TableParagraph"/>
              <w:rPr>
                <w:rFonts w:ascii="Times New Roman" w:hAnsi="Times New Roman" w:cs="Times New Roman"/>
                <w:sz w:val="18"/>
              </w:rPr>
            </w:pPr>
            <w:r>
              <w:rPr>
                <w:rFonts w:ascii="Times New Roman" w:hAnsi="Times New Roman" w:cs="Times New Roman"/>
                <w:sz w:val="18"/>
              </w:rPr>
              <w:t>Sınıf Öğretmenliği</w:t>
            </w:r>
          </w:p>
          <w:p w14:paraId="3CEB715B" w14:textId="00F7B8B5" w:rsidR="00E964FD"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Türkçe</w:t>
            </w:r>
          </w:p>
        </w:tc>
        <w:tc>
          <w:tcPr>
            <w:tcW w:w="1502" w:type="dxa"/>
            <w:vAlign w:val="center"/>
          </w:tcPr>
          <w:p w14:paraId="2F6877D7" w14:textId="744DE187" w:rsidR="00AD7C76"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14:paraId="55CA4D65" w14:textId="2915E75D" w:rsidR="00AD7C76"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59CAC524" w14:textId="77777777" w:rsidR="00AD7C76" w:rsidRDefault="00E964FD" w:rsidP="00AD7C76">
            <w:pPr>
              <w:pStyle w:val="TableParagraph"/>
              <w:rPr>
                <w:rFonts w:ascii="Times New Roman" w:hAnsi="Times New Roman" w:cs="Times New Roman"/>
                <w:sz w:val="18"/>
              </w:rPr>
            </w:pPr>
            <w:r>
              <w:rPr>
                <w:rFonts w:ascii="Times New Roman" w:hAnsi="Times New Roman" w:cs="Times New Roman"/>
                <w:sz w:val="18"/>
              </w:rPr>
              <w:t>11</w:t>
            </w:r>
          </w:p>
          <w:p w14:paraId="755AFAC1" w14:textId="77777777" w:rsidR="00E964FD" w:rsidRDefault="00E964FD" w:rsidP="00AD7C76">
            <w:pPr>
              <w:pStyle w:val="TableParagraph"/>
              <w:rPr>
                <w:rFonts w:ascii="Times New Roman" w:hAnsi="Times New Roman" w:cs="Times New Roman"/>
                <w:sz w:val="18"/>
              </w:rPr>
            </w:pPr>
            <w:r>
              <w:rPr>
                <w:rFonts w:ascii="Times New Roman" w:hAnsi="Times New Roman" w:cs="Times New Roman"/>
                <w:sz w:val="18"/>
              </w:rPr>
              <w:t>12</w:t>
            </w:r>
          </w:p>
          <w:p w14:paraId="43EC5A4F" w14:textId="77777777" w:rsidR="00E964FD" w:rsidRDefault="00E964FD" w:rsidP="00AD7C76">
            <w:pPr>
              <w:pStyle w:val="TableParagraph"/>
              <w:rPr>
                <w:rFonts w:ascii="Times New Roman" w:hAnsi="Times New Roman" w:cs="Times New Roman"/>
                <w:sz w:val="18"/>
              </w:rPr>
            </w:pPr>
            <w:r>
              <w:rPr>
                <w:rFonts w:ascii="Times New Roman" w:hAnsi="Times New Roman" w:cs="Times New Roman"/>
                <w:sz w:val="18"/>
              </w:rPr>
              <w:t>14</w:t>
            </w:r>
          </w:p>
          <w:p w14:paraId="4D07F0CF" w14:textId="0E7B325A" w:rsidR="00E964FD"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12</w:t>
            </w:r>
          </w:p>
        </w:tc>
        <w:tc>
          <w:tcPr>
            <w:tcW w:w="1502" w:type="dxa"/>
            <w:vAlign w:val="center"/>
          </w:tcPr>
          <w:p w14:paraId="44AE1C3A" w14:textId="5302F288" w:rsidR="00AD7C76"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4</w:t>
            </w: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1E4FA9B5" w:rsidR="00AD7C76"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İnglizce</w:t>
            </w:r>
          </w:p>
        </w:tc>
        <w:tc>
          <w:tcPr>
            <w:tcW w:w="1502" w:type="dxa"/>
            <w:vAlign w:val="center"/>
          </w:tcPr>
          <w:p w14:paraId="1F4FACCF" w14:textId="3FDBA980" w:rsidR="00AD7C76"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4EA538CC" w14:textId="5999B036" w:rsidR="00AD7C76"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3380BB68"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6CA261B1" w14:textId="398C0411" w:rsidR="00AD7C76"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78C4F1F6" w14:textId="77777777" w:rsidR="00AD7C76" w:rsidRDefault="00E964FD" w:rsidP="00AD7C76">
            <w:pPr>
              <w:pStyle w:val="TableParagraph"/>
              <w:rPr>
                <w:rFonts w:ascii="Times New Roman" w:hAnsi="Times New Roman" w:cs="Times New Roman"/>
                <w:sz w:val="18"/>
              </w:rPr>
            </w:pPr>
            <w:r>
              <w:rPr>
                <w:rFonts w:ascii="Times New Roman" w:hAnsi="Times New Roman" w:cs="Times New Roman"/>
                <w:sz w:val="18"/>
              </w:rPr>
              <w:t>Sosyal Bilgiler</w:t>
            </w:r>
          </w:p>
          <w:p w14:paraId="478E04E4" w14:textId="1E6040EE" w:rsidR="00E964FD"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Özel Eğitim</w:t>
            </w:r>
          </w:p>
        </w:tc>
        <w:tc>
          <w:tcPr>
            <w:tcW w:w="1502" w:type="dxa"/>
            <w:vAlign w:val="center"/>
          </w:tcPr>
          <w:p w14:paraId="2E5E6F87" w14:textId="2498DA56" w:rsidR="00AD7C76"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77E95991" w14:textId="4C8B542F" w:rsidR="00AD7C76"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6631BDDB" w14:textId="77777777" w:rsidR="00AD7C76" w:rsidRDefault="00E964FD" w:rsidP="00AD7C76">
            <w:pPr>
              <w:pStyle w:val="TableParagraph"/>
              <w:rPr>
                <w:rFonts w:ascii="Times New Roman" w:hAnsi="Times New Roman" w:cs="Times New Roman"/>
                <w:sz w:val="18"/>
              </w:rPr>
            </w:pPr>
            <w:r>
              <w:rPr>
                <w:rFonts w:ascii="Times New Roman" w:hAnsi="Times New Roman" w:cs="Times New Roman"/>
                <w:sz w:val="18"/>
              </w:rPr>
              <w:t>24</w:t>
            </w:r>
          </w:p>
          <w:p w14:paraId="4E1E1379" w14:textId="0B1CC378" w:rsidR="00E964FD"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30</w:t>
            </w:r>
          </w:p>
        </w:tc>
        <w:tc>
          <w:tcPr>
            <w:tcW w:w="1502" w:type="dxa"/>
            <w:vAlign w:val="center"/>
          </w:tcPr>
          <w:p w14:paraId="72DDF646" w14:textId="2010F9F2" w:rsidR="00AD7C76" w:rsidRPr="00A44AAA" w:rsidRDefault="00E964FD" w:rsidP="00AD7C76">
            <w:pPr>
              <w:pStyle w:val="TableParagraph"/>
              <w:rPr>
                <w:rFonts w:ascii="Times New Roman" w:hAnsi="Times New Roman" w:cs="Times New Roman"/>
                <w:sz w:val="18"/>
              </w:rPr>
            </w:pPr>
            <w:r>
              <w:rPr>
                <w:rFonts w:ascii="Times New Roman" w:hAnsi="Times New Roman" w:cs="Times New Roman"/>
                <w:sz w:val="18"/>
              </w:rPr>
              <w:t>2</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C62B58">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6ADE1E4E" w:rsidR="00AF7339" w:rsidRPr="00AF7339" w:rsidRDefault="008B2DA3"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0EBDD01" w14:textId="0913E12E" w:rsidR="00AF7339" w:rsidRPr="00AF7339" w:rsidRDefault="008B2DA3"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538A5DA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E37DE4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5656DA" w14:textId="50B1D5FA" w:rsidR="00AF7339" w:rsidRPr="00AF7339" w:rsidRDefault="008B2DA3"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18C48A63" w:rsidR="00AF7339" w:rsidRPr="00AF7339" w:rsidRDefault="008B2DA3"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7D8516A" w14:textId="1D898DCC" w:rsidR="00AF7339" w:rsidRPr="00AF7339" w:rsidRDefault="008B2DA3" w:rsidP="00AF7339">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70B842D2" w14:textId="1C3A6E09" w:rsidR="00AF7339" w:rsidRPr="00AF7339" w:rsidRDefault="008B2DA3" w:rsidP="00AF7339">
            <w:pPr>
              <w:pStyle w:val="TableParagraph"/>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14:paraId="67E86108" w14:textId="0B2AA17D" w:rsidR="00AF7339" w:rsidRPr="00AF7339" w:rsidRDefault="008B2DA3"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8DF5BBA" w14:textId="73C7F318" w:rsidR="00AF7339" w:rsidRPr="00AF7339" w:rsidRDefault="008B2DA3" w:rsidP="00AF7339">
            <w:pPr>
              <w:pStyle w:val="TableParagraph"/>
              <w:rPr>
                <w:rFonts w:ascii="Times New Roman" w:hAnsi="Times New Roman" w:cs="Times New Roman"/>
                <w:sz w:val="24"/>
                <w:szCs w:val="24"/>
              </w:rPr>
            </w:pPr>
            <w:r>
              <w:rPr>
                <w:rFonts w:ascii="Times New Roman" w:hAnsi="Times New Roman" w:cs="Times New Roman"/>
                <w:sz w:val="24"/>
                <w:szCs w:val="24"/>
              </w:rPr>
              <w:t>2</w:t>
            </w: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C62B58">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C62B58">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7A6A97C1" w:rsidR="00A0412F" w:rsidRPr="00A44AAA" w:rsidRDefault="008B2DA3" w:rsidP="00C62B58">
            <w:pPr>
              <w:pStyle w:val="TableParagraph"/>
              <w:rPr>
                <w:rFonts w:ascii="Times New Roman" w:hAnsi="Times New Roman" w:cs="Times New Roman"/>
                <w:sz w:val="18"/>
              </w:rPr>
            </w:pPr>
            <w:r>
              <w:rPr>
                <w:rFonts w:ascii="Times New Roman" w:hAnsi="Times New Roman" w:cs="Times New Roman"/>
                <w:sz w:val="18"/>
              </w:rPr>
              <w:t>0</w:t>
            </w:r>
          </w:p>
        </w:tc>
        <w:tc>
          <w:tcPr>
            <w:tcW w:w="941" w:type="dxa"/>
          </w:tcPr>
          <w:p w14:paraId="03D373AC" w14:textId="2C6CFF7F" w:rsidR="00A0412F" w:rsidRPr="00A44AAA" w:rsidRDefault="008B2DA3" w:rsidP="00C62B58">
            <w:pPr>
              <w:pStyle w:val="TableParagraph"/>
              <w:rPr>
                <w:rFonts w:ascii="Times New Roman" w:hAnsi="Times New Roman" w:cs="Times New Roman"/>
                <w:sz w:val="18"/>
              </w:rPr>
            </w:pPr>
            <w:r>
              <w:rPr>
                <w:rFonts w:ascii="Times New Roman" w:hAnsi="Times New Roman" w:cs="Times New Roman"/>
                <w:sz w:val="18"/>
              </w:rPr>
              <w:t>0</w:t>
            </w:r>
          </w:p>
        </w:tc>
        <w:tc>
          <w:tcPr>
            <w:tcW w:w="943" w:type="dxa"/>
          </w:tcPr>
          <w:p w14:paraId="6209435B" w14:textId="2F24EC99" w:rsidR="00A0412F" w:rsidRPr="00A44AAA" w:rsidRDefault="008B2DA3" w:rsidP="00C62B58">
            <w:pPr>
              <w:pStyle w:val="TableParagraph"/>
              <w:rPr>
                <w:rFonts w:ascii="Times New Roman" w:hAnsi="Times New Roman" w:cs="Times New Roman"/>
                <w:sz w:val="18"/>
              </w:rPr>
            </w:pPr>
            <w:r>
              <w:rPr>
                <w:rFonts w:ascii="Times New Roman" w:hAnsi="Times New Roman" w:cs="Times New Roman"/>
                <w:sz w:val="18"/>
              </w:rPr>
              <w:t>1</w:t>
            </w:r>
          </w:p>
        </w:tc>
        <w:tc>
          <w:tcPr>
            <w:tcW w:w="938" w:type="dxa"/>
          </w:tcPr>
          <w:p w14:paraId="1869EAE7" w14:textId="595894B1" w:rsidR="00A0412F" w:rsidRPr="00A44AAA" w:rsidRDefault="008B2DA3" w:rsidP="00C62B58">
            <w:pPr>
              <w:pStyle w:val="TableParagraph"/>
              <w:rPr>
                <w:rFonts w:ascii="Times New Roman" w:hAnsi="Times New Roman" w:cs="Times New Roman"/>
                <w:sz w:val="18"/>
              </w:rPr>
            </w:pPr>
            <w:r>
              <w:rPr>
                <w:rFonts w:ascii="Times New Roman" w:hAnsi="Times New Roman" w:cs="Times New Roman"/>
                <w:sz w:val="18"/>
              </w:rPr>
              <w:t>0</w:t>
            </w:r>
          </w:p>
        </w:tc>
        <w:tc>
          <w:tcPr>
            <w:tcW w:w="799" w:type="dxa"/>
          </w:tcPr>
          <w:p w14:paraId="32656886" w14:textId="21391218" w:rsidR="00A0412F" w:rsidRPr="00A44AAA" w:rsidRDefault="008B2DA3" w:rsidP="00C62B58">
            <w:pPr>
              <w:pStyle w:val="TableParagraph"/>
              <w:rPr>
                <w:rFonts w:ascii="Times New Roman" w:hAnsi="Times New Roman" w:cs="Times New Roman"/>
                <w:sz w:val="18"/>
              </w:rPr>
            </w:pPr>
            <w:r>
              <w:rPr>
                <w:rFonts w:ascii="Times New Roman" w:hAnsi="Times New Roman" w:cs="Times New Roman"/>
                <w:sz w:val="18"/>
              </w:rPr>
              <w:t>1</w:t>
            </w:r>
          </w:p>
        </w:tc>
        <w:tc>
          <w:tcPr>
            <w:tcW w:w="818" w:type="dxa"/>
          </w:tcPr>
          <w:p w14:paraId="7767B6E4" w14:textId="50C5F7C5" w:rsidR="00A0412F" w:rsidRPr="00A44AAA" w:rsidRDefault="008B2DA3" w:rsidP="00C62B58">
            <w:pPr>
              <w:pStyle w:val="TableParagraph"/>
              <w:rPr>
                <w:rFonts w:ascii="Times New Roman" w:hAnsi="Times New Roman" w:cs="Times New Roman"/>
                <w:sz w:val="18"/>
              </w:rPr>
            </w:pPr>
            <w:r>
              <w:rPr>
                <w:rFonts w:ascii="Times New Roman" w:hAnsi="Times New Roman" w:cs="Times New Roman"/>
                <w:sz w:val="18"/>
              </w:rPr>
              <w:t>0</w:t>
            </w:r>
          </w:p>
        </w:tc>
        <w:tc>
          <w:tcPr>
            <w:tcW w:w="717" w:type="dxa"/>
          </w:tcPr>
          <w:p w14:paraId="60E03D57" w14:textId="1B6CD58A" w:rsidR="00A0412F" w:rsidRPr="00A44AAA" w:rsidRDefault="008B2DA3" w:rsidP="00C62B58">
            <w:pPr>
              <w:pStyle w:val="TableParagraph"/>
              <w:rPr>
                <w:rFonts w:ascii="Times New Roman" w:hAnsi="Times New Roman" w:cs="Times New Roman"/>
                <w:sz w:val="18"/>
              </w:rPr>
            </w:pPr>
            <w:r>
              <w:rPr>
                <w:rFonts w:ascii="Times New Roman" w:hAnsi="Times New Roman" w:cs="Times New Roman"/>
                <w:sz w:val="18"/>
              </w:rPr>
              <w:t>0</w:t>
            </w:r>
          </w:p>
        </w:tc>
        <w:tc>
          <w:tcPr>
            <w:tcW w:w="984" w:type="dxa"/>
          </w:tcPr>
          <w:p w14:paraId="159E1DD5" w14:textId="43CBE9C4" w:rsidR="00A0412F" w:rsidRPr="00A44AAA" w:rsidRDefault="008B2DA3" w:rsidP="00C62B58">
            <w:pPr>
              <w:pStyle w:val="TableParagraph"/>
              <w:rPr>
                <w:rFonts w:ascii="Times New Roman" w:hAnsi="Times New Roman" w:cs="Times New Roman"/>
                <w:sz w:val="18"/>
              </w:rPr>
            </w:pPr>
            <w:r>
              <w:rPr>
                <w:rFonts w:ascii="Times New Roman" w:hAnsi="Times New Roman" w:cs="Times New Roman"/>
                <w:sz w:val="18"/>
              </w:rPr>
              <w:t>2</w:t>
            </w:r>
          </w:p>
        </w:tc>
        <w:tc>
          <w:tcPr>
            <w:tcW w:w="992" w:type="dxa"/>
          </w:tcPr>
          <w:p w14:paraId="6DEB2514" w14:textId="024C1F9F" w:rsidR="00A0412F" w:rsidRPr="00A44AAA" w:rsidRDefault="008B2DA3" w:rsidP="00C62B58">
            <w:pPr>
              <w:pStyle w:val="TableParagraph"/>
              <w:rPr>
                <w:rFonts w:ascii="Times New Roman" w:hAnsi="Times New Roman" w:cs="Times New Roman"/>
                <w:sz w:val="18"/>
              </w:rPr>
            </w:pPr>
            <w:r>
              <w:rPr>
                <w:rFonts w:ascii="Times New Roman" w:hAnsi="Times New Roman" w:cs="Times New Roman"/>
                <w:sz w:val="18"/>
              </w:rPr>
              <w:t>2</w:t>
            </w:r>
          </w:p>
        </w:tc>
        <w:tc>
          <w:tcPr>
            <w:tcW w:w="1085" w:type="dxa"/>
          </w:tcPr>
          <w:p w14:paraId="70FA7303" w14:textId="4454B065" w:rsidR="00A0412F" w:rsidRPr="00A44AAA" w:rsidRDefault="008B2DA3" w:rsidP="00C62B58">
            <w:pPr>
              <w:pStyle w:val="TableParagraph"/>
              <w:rPr>
                <w:rFonts w:ascii="Times New Roman" w:hAnsi="Times New Roman" w:cs="Times New Roman"/>
                <w:sz w:val="18"/>
              </w:rPr>
            </w:pPr>
            <w:r>
              <w:rPr>
                <w:rFonts w:ascii="Times New Roman" w:hAnsi="Times New Roman" w:cs="Times New Roman"/>
                <w:sz w:val="18"/>
              </w:rPr>
              <w:t>1</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C62B58">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C62B58">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C62B58">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7491C58A" w:rsidR="00001065" w:rsidRPr="00001065" w:rsidRDefault="008B2DA3" w:rsidP="00C62B58">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71A2B56D" w:rsidR="00001065" w:rsidRPr="00001065" w:rsidRDefault="008B2DA3" w:rsidP="00C62B58">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954" w:type="dxa"/>
            <w:tcBorders>
              <w:top w:val="single" w:sz="6" w:space="0" w:color="000000"/>
              <w:left w:val="single" w:sz="6" w:space="0" w:color="000000"/>
              <w:bottom w:val="single" w:sz="6" w:space="0" w:color="000000"/>
            </w:tcBorders>
            <w:vAlign w:val="center"/>
          </w:tcPr>
          <w:p w14:paraId="78BCE458" w14:textId="1F7A7E8E" w:rsidR="00001065" w:rsidRPr="00001065" w:rsidRDefault="008B2DA3" w:rsidP="00C62B5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0FE9AE71" w:rsidR="00001065" w:rsidRPr="00001065" w:rsidRDefault="008B2DA3" w:rsidP="00C62B58">
            <w:pPr>
              <w:pStyle w:val="TableParagraph"/>
              <w:rPr>
                <w:rFonts w:ascii="Times New Roman" w:hAnsi="Times New Roman" w:cs="Times New Roman"/>
                <w:sz w:val="24"/>
                <w:szCs w:val="24"/>
              </w:rPr>
            </w:pPr>
            <w:r>
              <w:rPr>
                <w:rFonts w:ascii="Times New Roman" w:hAnsi="Times New Roman" w:cs="Times New Roman"/>
                <w:sz w:val="24"/>
                <w:szCs w:val="24"/>
              </w:rPr>
              <w:t xml:space="preserve">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440169DC" w:rsidR="00001065" w:rsidRPr="00001065" w:rsidRDefault="008B2DA3" w:rsidP="00C62B58">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954" w:type="dxa"/>
            <w:tcBorders>
              <w:top w:val="single" w:sz="6" w:space="0" w:color="000000"/>
              <w:left w:val="single" w:sz="6" w:space="0" w:color="000000"/>
              <w:bottom w:val="single" w:sz="6" w:space="0" w:color="000000"/>
            </w:tcBorders>
            <w:vAlign w:val="center"/>
          </w:tcPr>
          <w:p w14:paraId="2E451F5D" w14:textId="09222B3A" w:rsidR="00001065" w:rsidRPr="00001065" w:rsidRDefault="008B2DA3" w:rsidP="00C62B58">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39240150" w14:textId="77777777" w:rsidTr="00001065">
        <w:trPr>
          <w:trHeight w:val="454"/>
          <w:jc w:val="center"/>
        </w:trPr>
        <w:tc>
          <w:tcPr>
            <w:tcW w:w="5586" w:type="dxa"/>
            <w:tcBorders>
              <w:top w:val="single" w:sz="6" w:space="0" w:color="000000"/>
              <w:right w:val="single" w:sz="6" w:space="0" w:color="000000"/>
            </w:tcBorders>
            <w:vAlign w:val="center"/>
          </w:tcPr>
          <w:p w14:paraId="6AA78A40" w14:textId="0CF1DC94" w:rsidR="00001065" w:rsidRPr="00001065" w:rsidRDefault="008B2DA3" w:rsidP="00C62B58">
            <w:pPr>
              <w:pStyle w:val="TableParagraph"/>
              <w:rPr>
                <w:rFonts w:ascii="Times New Roman" w:hAnsi="Times New Roman" w:cs="Times New Roman"/>
                <w:sz w:val="24"/>
                <w:szCs w:val="24"/>
              </w:rPr>
            </w:pPr>
            <w:r>
              <w:rPr>
                <w:rFonts w:ascii="Times New Roman" w:hAnsi="Times New Roman" w:cs="Times New Roman"/>
                <w:sz w:val="24"/>
                <w:szCs w:val="24"/>
              </w:rPr>
              <w:t>Yazıcı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86FBA94" w14:textId="5941760A" w:rsidR="00001065" w:rsidRPr="00001065" w:rsidRDefault="008B2DA3" w:rsidP="00C62B58">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954" w:type="dxa"/>
            <w:tcBorders>
              <w:top w:val="single" w:sz="6" w:space="0" w:color="000000"/>
              <w:left w:val="single" w:sz="6" w:space="0" w:color="000000"/>
            </w:tcBorders>
            <w:vAlign w:val="center"/>
          </w:tcPr>
          <w:p w14:paraId="315586E0" w14:textId="73567376" w:rsidR="00001065" w:rsidRPr="00001065" w:rsidRDefault="008B2DA3" w:rsidP="00C62B58">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C62B58">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C62B58">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C62B58">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C62B58">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C62B58">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C62B5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4511A0A4"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001065" w:rsidRPr="00001065" w:rsidRDefault="00001065" w:rsidP="00C62B58">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1A06DB48"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09417B07"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C62B58">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66934B6E"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497C1917" w14:textId="77777777" w:rsidR="00001065" w:rsidRPr="00001065" w:rsidRDefault="00001065" w:rsidP="00C62B58">
            <w:pPr>
              <w:pStyle w:val="TableParagraph"/>
              <w:rPr>
                <w:rFonts w:ascii="Times New Roman" w:hAnsi="Times New Roman" w:cs="Times New Roman"/>
                <w:sz w:val="24"/>
                <w:szCs w:val="24"/>
              </w:rPr>
            </w:pPr>
          </w:p>
        </w:tc>
        <w:tc>
          <w:tcPr>
            <w:tcW w:w="1205" w:type="dxa"/>
            <w:vAlign w:val="center"/>
          </w:tcPr>
          <w:p w14:paraId="38DB585B" w14:textId="682AF8FF"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78E2AB5B"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C62B58">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54E17816"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7EAED155" w14:textId="77777777" w:rsidR="00001065" w:rsidRPr="00001065" w:rsidRDefault="00001065" w:rsidP="00C62B58">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233464A2"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0C6DC80B"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C62B5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77777777" w:rsidR="00001065" w:rsidRPr="00001065" w:rsidRDefault="00001065" w:rsidP="00C62B58">
            <w:pPr>
              <w:pStyle w:val="TableParagraph"/>
              <w:rPr>
                <w:rFonts w:ascii="Times New Roman" w:hAnsi="Times New Roman" w:cs="Times New Roman"/>
                <w:sz w:val="24"/>
                <w:szCs w:val="24"/>
              </w:rPr>
            </w:pPr>
          </w:p>
        </w:tc>
        <w:tc>
          <w:tcPr>
            <w:tcW w:w="1237" w:type="dxa"/>
            <w:vAlign w:val="center"/>
          </w:tcPr>
          <w:p w14:paraId="02975183" w14:textId="7DC9DC6E"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021EC97D" w14:textId="77777777" w:rsidR="00001065" w:rsidRPr="00001065" w:rsidRDefault="00001065" w:rsidP="00C62B58">
            <w:pPr>
              <w:pStyle w:val="TableParagraph"/>
              <w:rPr>
                <w:rFonts w:ascii="Times New Roman" w:hAnsi="Times New Roman" w:cs="Times New Roman"/>
                <w:sz w:val="24"/>
                <w:szCs w:val="24"/>
              </w:rPr>
            </w:pPr>
          </w:p>
        </w:tc>
        <w:tc>
          <w:tcPr>
            <w:tcW w:w="1403" w:type="dxa"/>
            <w:vAlign w:val="center"/>
          </w:tcPr>
          <w:p w14:paraId="72246B0B" w14:textId="788FFBFC"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VAR</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C62B58">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C62B58">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1A08AF89"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51CC9EF2" w14:textId="77777777" w:rsidR="00001065" w:rsidRPr="00001065" w:rsidRDefault="00001065" w:rsidP="00C62B58">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1FA785D" w14:textId="7CE72EB3"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C62B58">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C62B58">
            <w:pPr>
              <w:pStyle w:val="TableParagraph"/>
              <w:rPr>
                <w:rFonts w:ascii="Times New Roman" w:hAnsi="Times New Roman" w:cs="Times New Roman"/>
                <w:sz w:val="24"/>
                <w:szCs w:val="24"/>
              </w:rPr>
            </w:pPr>
          </w:p>
        </w:tc>
        <w:tc>
          <w:tcPr>
            <w:tcW w:w="1237" w:type="dxa"/>
            <w:vAlign w:val="center"/>
          </w:tcPr>
          <w:p w14:paraId="39FF860C" w14:textId="42E143C4"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1AC65ACB" w14:textId="77777777" w:rsidR="00001065" w:rsidRPr="00001065" w:rsidRDefault="00001065" w:rsidP="00C62B58">
            <w:pPr>
              <w:pStyle w:val="TableParagraph"/>
              <w:rPr>
                <w:rFonts w:ascii="Times New Roman" w:hAnsi="Times New Roman" w:cs="Times New Roman"/>
                <w:sz w:val="24"/>
                <w:szCs w:val="24"/>
              </w:rPr>
            </w:pPr>
          </w:p>
        </w:tc>
        <w:tc>
          <w:tcPr>
            <w:tcW w:w="1403" w:type="dxa"/>
            <w:vAlign w:val="center"/>
          </w:tcPr>
          <w:p w14:paraId="4695EED2" w14:textId="7EF41375"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C62B5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77777777" w:rsidR="00001065" w:rsidRPr="00001065" w:rsidRDefault="00001065" w:rsidP="00C62B58">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5D9E6773" w14:textId="28F3546A"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20F38B1C" w14:textId="77777777" w:rsidR="00001065" w:rsidRPr="00001065" w:rsidRDefault="00001065" w:rsidP="00C62B58">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A2C6CF7" w14:textId="0A989F95"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VAR</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C62B5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C62B58">
            <w:pPr>
              <w:pStyle w:val="TableParagraph"/>
              <w:rPr>
                <w:rFonts w:ascii="Times New Roman" w:hAnsi="Times New Roman" w:cs="Times New Roman"/>
                <w:sz w:val="24"/>
                <w:szCs w:val="24"/>
              </w:rPr>
            </w:pPr>
          </w:p>
        </w:tc>
        <w:tc>
          <w:tcPr>
            <w:tcW w:w="1237" w:type="dxa"/>
            <w:vAlign w:val="center"/>
          </w:tcPr>
          <w:p w14:paraId="528EA641" w14:textId="056C679F"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77777777" w:rsidR="00001065" w:rsidRPr="00001065" w:rsidRDefault="00001065" w:rsidP="00C62B58">
            <w:pPr>
              <w:pStyle w:val="TableParagraph"/>
              <w:rPr>
                <w:rFonts w:ascii="Times New Roman" w:hAnsi="Times New Roman" w:cs="Times New Roman"/>
                <w:sz w:val="24"/>
                <w:szCs w:val="24"/>
              </w:rPr>
            </w:pPr>
          </w:p>
        </w:tc>
        <w:tc>
          <w:tcPr>
            <w:tcW w:w="1403" w:type="dxa"/>
            <w:vAlign w:val="center"/>
          </w:tcPr>
          <w:p w14:paraId="4A73777E" w14:textId="28DE159A" w:rsidR="00001065" w:rsidRPr="00001065" w:rsidRDefault="00D16C5E" w:rsidP="00C62B58">
            <w:pPr>
              <w:pStyle w:val="TableParagraph"/>
              <w:rPr>
                <w:rFonts w:ascii="Times New Roman" w:hAnsi="Times New Roman" w:cs="Times New Roman"/>
                <w:sz w:val="24"/>
                <w:szCs w:val="24"/>
              </w:rPr>
            </w:pPr>
            <w:r>
              <w:rPr>
                <w:rFonts w:ascii="Times New Roman" w:hAnsi="Times New Roman" w:cs="Times New Roman"/>
                <w:sz w:val="24"/>
                <w:szCs w:val="24"/>
              </w:rPr>
              <w:t>VAR</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3C7A66E2" w14:textId="77777777" w:rsidR="00B6260D" w:rsidRDefault="00B6260D" w:rsidP="00B6260D">
      <w:pPr>
        <w:spacing w:line="276" w:lineRule="auto"/>
        <w:rPr>
          <w:rFonts w:ascii="Times New Roman" w:hAnsi="Times New Roman" w:cs="Times New Roman"/>
          <w:color w:val="FF0000"/>
          <w:sz w:val="24"/>
          <w:szCs w:val="24"/>
        </w:rPr>
      </w:pPr>
      <w:r w:rsidRPr="00B6260D">
        <w:rPr>
          <w:rFonts w:ascii="Times New Roman" w:hAnsi="Times New Roman" w:cs="Times New Roman"/>
          <w:color w:val="FF0000"/>
          <w:sz w:val="24"/>
          <w:szCs w:val="24"/>
        </w:rPr>
        <w:t>Bütçe işlemlerinin kim tarafından yürütüldüğü belirtilir. Enflasyon oranı da dikkate alınarak plan dönemi boyunca gerçekleşecek kaynak artışı tahmini olarak belirlenir.</w:t>
      </w: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C62B58">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C62B58">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C62B5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C62B5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C62B58">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C62B5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C62B5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C62B5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77777777" w:rsidR="00B6260D" w:rsidRPr="00B6260D" w:rsidRDefault="00B6260D" w:rsidP="00C62B5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C62B5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77777777" w:rsidR="00B6260D" w:rsidRPr="00B6260D" w:rsidRDefault="00B6260D" w:rsidP="00C62B5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663898C1"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C62B5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777777" w:rsidR="00B6260D" w:rsidRPr="00B6260D" w:rsidRDefault="00B6260D" w:rsidP="00C62B5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C62B5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77777777" w:rsidR="00B6260D" w:rsidRPr="00B6260D" w:rsidRDefault="00B6260D" w:rsidP="00C62B5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5C8EEAFC"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C62B5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7777777" w:rsidR="00B6260D" w:rsidRPr="00B6260D" w:rsidRDefault="00B6260D" w:rsidP="00C62B5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C62B5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B6260D" w:rsidRDefault="00B6260D" w:rsidP="00C62B5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C62B5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77777777" w:rsidR="00B6260D" w:rsidRPr="00B6260D" w:rsidRDefault="00B6260D" w:rsidP="00C62B58">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C62B5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77777777" w:rsidR="00B6260D" w:rsidRPr="00B6260D" w:rsidRDefault="00B6260D" w:rsidP="00C62B58">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14:paraId="66A86768"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14:paraId="6594004F"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14:paraId="79DCB661" w14:textId="77777777" w:rsidR="00B6260D" w:rsidRPr="00B6260D" w:rsidRDefault="00B6260D" w:rsidP="00C62B58">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14:paraId="234DA5B8" w14:textId="77777777" w:rsidR="00B6260D" w:rsidRPr="00B6260D" w:rsidRDefault="00B6260D" w:rsidP="00C62B58">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14:paraId="74DB4EB2" w14:textId="77777777" w:rsidR="00B6260D" w:rsidRPr="00B6260D" w:rsidRDefault="00B6260D" w:rsidP="00C62B58">
            <w:pPr>
              <w:pStyle w:val="TableParagraph"/>
              <w:rPr>
                <w:rFonts w:ascii="Times New Roman" w:hAnsi="Times New Roman" w:cs="Times New Roman"/>
                <w:sz w:val="24"/>
                <w:szCs w:val="24"/>
              </w:rPr>
            </w:pP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C62B58">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C62B58">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C62B58">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C62B58">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77777777" w:rsidR="00B6260D" w:rsidRPr="00B6260D" w:rsidRDefault="00B6260D" w:rsidP="00C62B58">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77777777" w:rsidR="00B6260D" w:rsidRPr="00B6260D" w:rsidRDefault="00B6260D" w:rsidP="00C62B58">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14:paraId="7F6ED76A" w14:textId="77777777" w:rsidR="00B6260D" w:rsidRPr="00B6260D" w:rsidRDefault="00B6260D" w:rsidP="00C62B58">
            <w:pPr>
              <w:pStyle w:val="TableParagraph"/>
              <w:rPr>
                <w:rFonts w:ascii="Times New Roman" w:hAnsi="Times New Roman" w:cs="Times New Roman"/>
                <w:sz w:val="24"/>
                <w:szCs w:val="24"/>
              </w:rPr>
            </w:pPr>
          </w:p>
        </w:tc>
        <w:tc>
          <w:tcPr>
            <w:tcW w:w="1040" w:type="dxa"/>
            <w:vAlign w:val="center"/>
          </w:tcPr>
          <w:p w14:paraId="5A4AEC07" w14:textId="77777777" w:rsidR="00B6260D" w:rsidRPr="00B6260D" w:rsidRDefault="00B6260D" w:rsidP="00C62B58">
            <w:pPr>
              <w:pStyle w:val="TableParagraph"/>
              <w:rPr>
                <w:rFonts w:ascii="Times New Roman" w:hAnsi="Times New Roman" w:cs="Times New Roman"/>
                <w:sz w:val="24"/>
                <w:szCs w:val="24"/>
              </w:rPr>
            </w:pPr>
          </w:p>
        </w:tc>
        <w:tc>
          <w:tcPr>
            <w:tcW w:w="980" w:type="dxa"/>
            <w:vMerge w:val="restart"/>
            <w:shd w:val="clear" w:color="auto" w:fill="auto"/>
            <w:vAlign w:val="center"/>
          </w:tcPr>
          <w:p w14:paraId="074D9F63" w14:textId="77777777" w:rsidR="00B6260D" w:rsidRPr="00B6260D" w:rsidRDefault="00B6260D" w:rsidP="00C62B58">
            <w:pPr>
              <w:pStyle w:val="TableParagraph"/>
              <w:rPr>
                <w:rFonts w:ascii="Times New Roman" w:hAnsi="Times New Roman" w:cs="Times New Roman"/>
                <w:sz w:val="24"/>
                <w:szCs w:val="24"/>
              </w:rPr>
            </w:pPr>
          </w:p>
        </w:tc>
        <w:tc>
          <w:tcPr>
            <w:tcW w:w="1054" w:type="dxa"/>
            <w:vAlign w:val="center"/>
          </w:tcPr>
          <w:p w14:paraId="47E86072"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C62B58">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C62B5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7777777" w:rsidR="00B6260D" w:rsidRPr="00B6260D" w:rsidRDefault="00B6260D" w:rsidP="00C62B5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C62B58">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77777777" w:rsidR="00B6260D" w:rsidRPr="00B6260D" w:rsidRDefault="00B6260D" w:rsidP="00C62B5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66FB7FEC" w14:textId="77777777" w:rsidR="00B6260D" w:rsidRPr="00B6260D" w:rsidRDefault="00B6260D" w:rsidP="00C62B58">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C62B5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C62B5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7777777" w:rsidR="00B6260D" w:rsidRPr="00B6260D" w:rsidRDefault="00B6260D" w:rsidP="00C62B5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C62B58">
            <w:pPr>
              <w:rPr>
                <w:rFonts w:ascii="Times New Roman" w:hAnsi="Times New Roman" w:cs="Times New Roman"/>
                <w:sz w:val="24"/>
                <w:szCs w:val="24"/>
              </w:rPr>
            </w:pPr>
          </w:p>
        </w:tc>
        <w:tc>
          <w:tcPr>
            <w:tcW w:w="1040" w:type="dxa"/>
            <w:vAlign w:val="center"/>
          </w:tcPr>
          <w:p w14:paraId="7AD25FA1" w14:textId="77777777" w:rsidR="00B6260D" w:rsidRPr="00B6260D" w:rsidRDefault="00B6260D" w:rsidP="00C62B5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B6260D" w:rsidRDefault="00B6260D" w:rsidP="00C62B58">
            <w:pPr>
              <w:rPr>
                <w:rFonts w:ascii="Times New Roman" w:hAnsi="Times New Roman" w:cs="Times New Roman"/>
                <w:sz w:val="24"/>
                <w:szCs w:val="24"/>
              </w:rPr>
            </w:pPr>
          </w:p>
        </w:tc>
        <w:tc>
          <w:tcPr>
            <w:tcW w:w="1054" w:type="dxa"/>
            <w:vAlign w:val="center"/>
          </w:tcPr>
          <w:p w14:paraId="177A9418"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C62B5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C62B5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77777777" w:rsidR="00B6260D" w:rsidRPr="00B6260D" w:rsidRDefault="00B6260D" w:rsidP="00C62B5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C62B58">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77777777" w:rsidR="00B6260D" w:rsidRPr="00B6260D" w:rsidRDefault="00B6260D" w:rsidP="00C62B5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01922EEC" w14:textId="77777777" w:rsidR="00B6260D" w:rsidRPr="00B6260D" w:rsidRDefault="00B6260D" w:rsidP="00C62B58">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C62B5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C62B5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77777777" w:rsidR="00B6260D" w:rsidRPr="00B6260D" w:rsidRDefault="00B6260D" w:rsidP="00C62B5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C62B58">
            <w:pPr>
              <w:rPr>
                <w:rFonts w:ascii="Times New Roman" w:hAnsi="Times New Roman" w:cs="Times New Roman"/>
                <w:sz w:val="24"/>
                <w:szCs w:val="24"/>
              </w:rPr>
            </w:pPr>
          </w:p>
        </w:tc>
        <w:tc>
          <w:tcPr>
            <w:tcW w:w="1040" w:type="dxa"/>
            <w:vAlign w:val="center"/>
          </w:tcPr>
          <w:p w14:paraId="3084DAED" w14:textId="77777777" w:rsidR="00B6260D" w:rsidRPr="00B6260D" w:rsidRDefault="00B6260D" w:rsidP="00C62B5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CF910F" w14:textId="77777777" w:rsidR="00B6260D" w:rsidRPr="00B6260D" w:rsidRDefault="00B6260D" w:rsidP="00C62B58">
            <w:pPr>
              <w:rPr>
                <w:rFonts w:ascii="Times New Roman" w:hAnsi="Times New Roman" w:cs="Times New Roman"/>
                <w:sz w:val="24"/>
                <w:szCs w:val="24"/>
              </w:rPr>
            </w:pPr>
          </w:p>
        </w:tc>
        <w:tc>
          <w:tcPr>
            <w:tcW w:w="1054" w:type="dxa"/>
            <w:vAlign w:val="center"/>
          </w:tcPr>
          <w:p w14:paraId="7CFCD9EB"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C62B5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C62B5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7777777" w:rsidR="00B6260D" w:rsidRPr="00B6260D" w:rsidRDefault="00B6260D" w:rsidP="00C62B5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C62B58">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77777777" w:rsidR="00B6260D" w:rsidRPr="00B6260D" w:rsidRDefault="00B6260D" w:rsidP="00C62B5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1EAC8E27" w14:textId="77777777" w:rsidR="00B6260D" w:rsidRPr="00B6260D" w:rsidRDefault="00B6260D" w:rsidP="00C62B58">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C62B58">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C62B5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77777777" w:rsidR="00B6260D" w:rsidRPr="00B6260D" w:rsidRDefault="00B6260D" w:rsidP="00C62B5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C62B58">
            <w:pPr>
              <w:rPr>
                <w:rFonts w:ascii="Times New Roman" w:hAnsi="Times New Roman" w:cs="Times New Roman"/>
                <w:sz w:val="24"/>
                <w:szCs w:val="24"/>
              </w:rPr>
            </w:pPr>
          </w:p>
        </w:tc>
        <w:tc>
          <w:tcPr>
            <w:tcW w:w="1040" w:type="dxa"/>
            <w:shd w:val="clear" w:color="auto" w:fill="auto"/>
            <w:vAlign w:val="center"/>
          </w:tcPr>
          <w:p w14:paraId="1CBDFE17" w14:textId="77777777" w:rsidR="00B6260D" w:rsidRPr="00B6260D" w:rsidRDefault="00B6260D" w:rsidP="00C62B5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3FC96889" w14:textId="77777777" w:rsidR="00B6260D" w:rsidRPr="00B6260D" w:rsidRDefault="00B6260D" w:rsidP="00C62B58">
            <w:pPr>
              <w:rPr>
                <w:rFonts w:ascii="Times New Roman" w:hAnsi="Times New Roman" w:cs="Times New Roman"/>
                <w:sz w:val="24"/>
                <w:szCs w:val="24"/>
              </w:rPr>
            </w:pPr>
          </w:p>
        </w:tc>
        <w:tc>
          <w:tcPr>
            <w:tcW w:w="1054" w:type="dxa"/>
            <w:shd w:val="clear" w:color="auto" w:fill="auto"/>
            <w:vAlign w:val="center"/>
          </w:tcPr>
          <w:p w14:paraId="2CBC21BE" w14:textId="77777777" w:rsidR="00B6260D" w:rsidRPr="00B6260D" w:rsidRDefault="00B6260D" w:rsidP="00C62B58">
            <w:pPr>
              <w:pStyle w:val="TableParagraph"/>
              <w:rPr>
                <w:rFonts w:ascii="Times New Roman" w:hAnsi="Times New Roman" w:cs="Times New Roman"/>
                <w:sz w:val="24"/>
                <w:szCs w:val="24"/>
              </w:rPr>
            </w:pP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460EB357" w:rsidR="00B6260D" w:rsidRPr="00B6260D" w:rsidRDefault="00B6260D" w:rsidP="00C62B58">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C62B5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77777777" w:rsidR="00B6260D" w:rsidRPr="00B6260D" w:rsidRDefault="00B6260D" w:rsidP="00C62B58">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C62B58">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77777777" w:rsidR="00B6260D" w:rsidRPr="00B6260D" w:rsidRDefault="00B6260D" w:rsidP="00C62B58">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55A20E" w14:textId="77777777" w:rsidR="00B6260D" w:rsidRPr="00B6260D" w:rsidRDefault="00B6260D" w:rsidP="00C62B58">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77777777" w:rsidR="00B6260D" w:rsidRPr="00B6260D" w:rsidRDefault="00B6260D" w:rsidP="00C62B58">
            <w:pPr>
              <w:pStyle w:val="TableParagraph"/>
              <w:rPr>
                <w:rFonts w:ascii="Times New Roman" w:hAnsi="Times New Roman" w:cs="Times New Roman"/>
                <w:sz w:val="24"/>
                <w:szCs w:val="24"/>
              </w:rPr>
            </w:pP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lastRenderedPageBreak/>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8" w:name="_Toc164264127"/>
      <w:r w:rsidR="00CE5C87" w:rsidRPr="00CE5C87">
        <w:lastRenderedPageBreak/>
        <w:t xml:space="preserve">2.8 </w:t>
      </w:r>
      <w:r w:rsidR="004944CC" w:rsidRPr="00CE5C87">
        <w:t>Çevre Analizi (PESTLE)</w:t>
      </w:r>
      <w:bookmarkEnd w:id="18"/>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E1E11AA"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77C27BD1" w14:textId="3BE77817" w:rsidR="004944CC" w:rsidRPr="004944CC" w:rsidRDefault="004944CC" w:rsidP="003368F5">
      <w:pPr>
        <w:spacing w:before="1"/>
        <w:rPr>
          <w:rFonts w:ascii="Times New Roman" w:hAnsi="Times New Roman" w:cs="Times New Roman"/>
          <w:color w:val="FF0000"/>
          <w:sz w:val="24"/>
          <w:szCs w:val="24"/>
        </w:rPr>
      </w:pPr>
      <w:r w:rsidRPr="004944CC">
        <w:rPr>
          <w:rFonts w:ascii="Times New Roman" w:hAnsi="Times New Roman" w:cs="Times New Roman"/>
          <w:color w:val="FF0000"/>
          <w:spacing w:val="-4"/>
          <w:sz w:val="24"/>
          <w:szCs w:val="24"/>
        </w:rPr>
        <w:t>*Örnek</w:t>
      </w:r>
      <w:r w:rsidRPr="004944CC">
        <w:rPr>
          <w:rFonts w:ascii="Times New Roman" w:hAnsi="Times New Roman" w:cs="Times New Roman"/>
          <w:color w:val="FF0000"/>
          <w:sz w:val="24"/>
          <w:szCs w:val="24"/>
        </w:rPr>
        <w:t xml:space="preserve"> </w:t>
      </w:r>
      <w:r w:rsidRPr="004944CC">
        <w:rPr>
          <w:rFonts w:ascii="Times New Roman" w:hAnsi="Times New Roman" w:cs="Times New Roman"/>
          <w:color w:val="FF0000"/>
          <w:spacing w:val="-4"/>
          <w:sz w:val="24"/>
          <w:szCs w:val="24"/>
        </w:rPr>
        <w:t>olarak</w:t>
      </w:r>
      <w:r w:rsidRPr="004944CC">
        <w:rPr>
          <w:rFonts w:ascii="Times New Roman" w:hAnsi="Times New Roman" w:cs="Times New Roman"/>
          <w:color w:val="FF0000"/>
          <w:spacing w:val="1"/>
          <w:sz w:val="24"/>
          <w:szCs w:val="24"/>
        </w:rPr>
        <w:t xml:space="preserve"> </w:t>
      </w:r>
      <w:r w:rsidRPr="004944CC">
        <w:rPr>
          <w:rFonts w:ascii="Times New Roman" w:hAnsi="Times New Roman" w:cs="Times New Roman"/>
          <w:color w:val="FF0000"/>
          <w:spacing w:val="-4"/>
          <w:sz w:val="24"/>
          <w:szCs w:val="24"/>
        </w:rPr>
        <w:t>verilmiştir.</w:t>
      </w:r>
      <w:r w:rsidRPr="004944CC">
        <w:rPr>
          <w:rFonts w:ascii="Times New Roman" w:hAnsi="Times New Roman" w:cs="Times New Roman"/>
          <w:color w:val="FF0000"/>
          <w:spacing w:val="-2"/>
          <w:sz w:val="24"/>
          <w:szCs w:val="24"/>
        </w:rPr>
        <w:t xml:space="preserve"> </w:t>
      </w:r>
      <w:r w:rsidRPr="004944CC">
        <w:rPr>
          <w:rFonts w:ascii="Times New Roman" w:hAnsi="Times New Roman" w:cs="Times New Roman"/>
          <w:color w:val="FF0000"/>
          <w:spacing w:val="-4"/>
          <w:sz w:val="24"/>
          <w:szCs w:val="24"/>
        </w:rPr>
        <w:t>Değerlendirme</w:t>
      </w:r>
      <w:r w:rsidRPr="004944CC">
        <w:rPr>
          <w:rFonts w:ascii="Times New Roman" w:hAnsi="Times New Roman" w:cs="Times New Roman"/>
          <w:color w:val="FF0000"/>
          <w:spacing w:val="-3"/>
          <w:sz w:val="24"/>
          <w:szCs w:val="24"/>
        </w:rPr>
        <w:t xml:space="preserve"> </w:t>
      </w:r>
      <w:r w:rsidRPr="004944CC">
        <w:rPr>
          <w:rFonts w:ascii="Times New Roman" w:hAnsi="Times New Roman" w:cs="Times New Roman"/>
          <w:color w:val="FF0000"/>
          <w:spacing w:val="-4"/>
          <w:sz w:val="24"/>
          <w:szCs w:val="24"/>
        </w:rPr>
        <w:t>okul/kurum</w:t>
      </w:r>
      <w:r w:rsidRPr="004944CC">
        <w:rPr>
          <w:rFonts w:ascii="Times New Roman" w:hAnsi="Times New Roman" w:cs="Times New Roman"/>
          <w:color w:val="FF0000"/>
          <w:spacing w:val="2"/>
          <w:sz w:val="24"/>
          <w:szCs w:val="24"/>
        </w:rPr>
        <w:t xml:space="preserve"> </w:t>
      </w:r>
      <w:r w:rsidRPr="004944CC">
        <w:rPr>
          <w:rFonts w:ascii="Times New Roman" w:hAnsi="Times New Roman" w:cs="Times New Roman"/>
          <w:color w:val="FF0000"/>
          <w:spacing w:val="-4"/>
          <w:sz w:val="24"/>
          <w:szCs w:val="24"/>
        </w:rPr>
        <w:t>özelinde</w:t>
      </w:r>
      <w:r w:rsidRPr="004944CC">
        <w:rPr>
          <w:rFonts w:ascii="Times New Roman" w:hAnsi="Times New Roman" w:cs="Times New Roman"/>
          <w:color w:val="FF0000"/>
          <w:spacing w:val="-3"/>
          <w:sz w:val="24"/>
          <w:szCs w:val="24"/>
        </w:rPr>
        <w:t xml:space="preserve"> </w:t>
      </w:r>
      <w:r w:rsidRPr="004944CC">
        <w:rPr>
          <w:rFonts w:ascii="Times New Roman" w:hAnsi="Times New Roman" w:cs="Times New Roman"/>
          <w:color w:val="FF0000"/>
          <w:spacing w:val="-4"/>
          <w:sz w:val="24"/>
          <w:szCs w:val="24"/>
        </w:rPr>
        <w:t>yapılacaktır.</w:t>
      </w:r>
    </w:p>
    <w:p w14:paraId="37C134A6" w14:textId="1DC30A32" w:rsidR="00A35D4A" w:rsidRDefault="00A35D4A">
      <w:r>
        <w:br w:type="page"/>
      </w:r>
    </w:p>
    <w:p w14:paraId="3DD62409" w14:textId="4283AB78"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7163E03C"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9152DA">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C62B58">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9152DA">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7D468C09" w14:textId="77777777" w:rsidTr="009152DA">
        <w:trPr>
          <w:trHeight w:val="454"/>
          <w:jc w:val="center"/>
        </w:trPr>
        <w:tc>
          <w:tcPr>
            <w:tcW w:w="4808" w:type="dxa"/>
            <w:vAlign w:val="center"/>
          </w:tcPr>
          <w:p w14:paraId="148B5B0B"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4130840C" w14:textId="77777777" w:rsidR="007A6A76" w:rsidRPr="007A6A76" w:rsidRDefault="007A6A76" w:rsidP="00C62B58">
            <w:pPr>
              <w:pStyle w:val="TableParagraph"/>
              <w:rPr>
                <w:rFonts w:ascii="Times New Roman" w:hAnsi="Times New Roman" w:cs="Times New Roman"/>
                <w:sz w:val="24"/>
                <w:szCs w:val="24"/>
              </w:rPr>
            </w:pPr>
          </w:p>
        </w:tc>
      </w:tr>
      <w:tr w:rsidR="007A6A76" w:rsidRPr="007A6A76" w14:paraId="7DBAC024" w14:textId="77777777" w:rsidTr="009152DA">
        <w:trPr>
          <w:trHeight w:val="454"/>
          <w:jc w:val="center"/>
        </w:trPr>
        <w:tc>
          <w:tcPr>
            <w:tcW w:w="4808" w:type="dxa"/>
            <w:vAlign w:val="center"/>
          </w:tcPr>
          <w:p w14:paraId="167720A5"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732C18A7" w14:textId="77777777" w:rsidR="007A6A76" w:rsidRPr="007A6A76" w:rsidRDefault="007A6A76" w:rsidP="00C62B58">
            <w:pPr>
              <w:pStyle w:val="TableParagraph"/>
              <w:rPr>
                <w:rFonts w:ascii="Times New Roman" w:hAnsi="Times New Roman" w:cs="Times New Roman"/>
                <w:sz w:val="24"/>
                <w:szCs w:val="24"/>
              </w:rPr>
            </w:pPr>
          </w:p>
        </w:tc>
      </w:tr>
      <w:tr w:rsidR="007A6A76" w:rsidRPr="007A6A76" w14:paraId="2DD26147" w14:textId="77777777" w:rsidTr="009152DA">
        <w:trPr>
          <w:trHeight w:val="454"/>
          <w:jc w:val="center"/>
        </w:trPr>
        <w:tc>
          <w:tcPr>
            <w:tcW w:w="4808" w:type="dxa"/>
            <w:vAlign w:val="center"/>
          </w:tcPr>
          <w:p w14:paraId="006A207D"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026D152F" w14:textId="77777777" w:rsidR="007A6A76" w:rsidRPr="007A6A76" w:rsidRDefault="007A6A76" w:rsidP="00C62B58">
            <w:pPr>
              <w:pStyle w:val="TableParagraph"/>
              <w:rPr>
                <w:rFonts w:ascii="Times New Roman" w:hAnsi="Times New Roman" w:cs="Times New Roman"/>
                <w:sz w:val="24"/>
                <w:szCs w:val="24"/>
              </w:rPr>
            </w:pPr>
          </w:p>
        </w:tc>
      </w:tr>
      <w:tr w:rsidR="007A6A76" w:rsidRPr="007A6A76" w14:paraId="5AC77C0C" w14:textId="77777777" w:rsidTr="009152DA">
        <w:trPr>
          <w:trHeight w:val="454"/>
          <w:jc w:val="center"/>
        </w:trPr>
        <w:tc>
          <w:tcPr>
            <w:tcW w:w="4808" w:type="dxa"/>
            <w:vAlign w:val="center"/>
          </w:tcPr>
          <w:p w14:paraId="7AEA9E6A"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15CC5437" w14:textId="77777777" w:rsidR="007A6A76" w:rsidRPr="007A6A76" w:rsidRDefault="007A6A76" w:rsidP="00C62B58">
            <w:pPr>
              <w:pStyle w:val="TableParagraph"/>
              <w:rPr>
                <w:rFonts w:ascii="Times New Roman" w:hAnsi="Times New Roman" w:cs="Times New Roman"/>
                <w:sz w:val="24"/>
                <w:szCs w:val="24"/>
              </w:rPr>
            </w:pPr>
          </w:p>
        </w:tc>
      </w:tr>
      <w:tr w:rsidR="007A6A76" w:rsidRPr="007A6A76" w14:paraId="5D8080BA" w14:textId="77777777" w:rsidTr="009152DA">
        <w:trPr>
          <w:trHeight w:val="454"/>
          <w:jc w:val="center"/>
        </w:trPr>
        <w:tc>
          <w:tcPr>
            <w:tcW w:w="4808" w:type="dxa"/>
            <w:vAlign w:val="center"/>
          </w:tcPr>
          <w:p w14:paraId="31EECFCC"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31A68D1E" w14:textId="77777777" w:rsidR="007A6A76" w:rsidRPr="007A6A76" w:rsidRDefault="007A6A76" w:rsidP="00C62B58">
            <w:pPr>
              <w:pStyle w:val="TableParagraph"/>
              <w:rPr>
                <w:rFonts w:ascii="Times New Roman" w:hAnsi="Times New Roman" w:cs="Times New Roman"/>
                <w:sz w:val="24"/>
                <w:szCs w:val="24"/>
              </w:rPr>
            </w:pPr>
          </w:p>
        </w:tc>
      </w:tr>
      <w:tr w:rsidR="007A6A76" w:rsidRPr="007A6A76" w14:paraId="29A79E44" w14:textId="77777777" w:rsidTr="009152DA">
        <w:trPr>
          <w:trHeight w:val="454"/>
          <w:jc w:val="center"/>
        </w:trPr>
        <w:tc>
          <w:tcPr>
            <w:tcW w:w="4808" w:type="dxa"/>
            <w:vAlign w:val="center"/>
          </w:tcPr>
          <w:p w14:paraId="25D74EB1"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4FF29E16" w14:textId="77777777" w:rsidR="007A6A76" w:rsidRPr="007A6A76" w:rsidRDefault="007A6A76" w:rsidP="00C62B58">
            <w:pPr>
              <w:pStyle w:val="TableParagraph"/>
              <w:rPr>
                <w:rFonts w:ascii="Times New Roman" w:hAnsi="Times New Roman" w:cs="Times New Roman"/>
                <w:sz w:val="24"/>
                <w:szCs w:val="24"/>
              </w:rPr>
            </w:pPr>
          </w:p>
        </w:tc>
      </w:tr>
      <w:tr w:rsidR="007A6A76" w:rsidRPr="007A6A76" w14:paraId="739570A3" w14:textId="77777777" w:rsidTr="009152DA">
        <w:trPr>
          <w:trHeight w:val="454"/>
          <w:jc w:val="center"/>
        </w:trPr>
        <w:tc>
          <w:tcPr>
            <w:tcW w:w="4808" w:type="dxa"/>
            <w:vAlign w:val="center"/>
          </w:tcPr>
          <w:p w14:paraId="1E6F5C3D"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31325937" w14:textId="77777777" w:rsidR="007A6A76" w:rsidRPr="007A6A76" w:rsidRDefault="007A6A76" w:rsidP="00C62B58">
            <w:pPr>
              <w:pStyle w:val="TableParagraph"/>
              <w:rPr>
                <w:rFonts w:ascii="Times New Roman" w:hAnsi="Times New Roman" w:cs="Times New Roman"/>
                <w:sz w:val="24"/>
                <w:szCs w:val="24"/>
              </w:rPr>
            </w:pPr>
          </w:p>
        </w:tc>
      </w:tr>
      <w:tr w:rsidR="007A6A76" w:rsidRPr="007A6A76" w14:paraId="53038FD9" w14:textId="77777777" w:rsidTr="009152DA">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C62B58">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9152DA">
        <w:trPr>
          <w:trHeight w:val="454"/>
          <w:jc w:val="center"/>
        </w:trPr>
        <w:tc>
          <w:tcPr>
            <w:tcW w:w="4808" w:type="dxa"/>
            <w:shd w:val="clear" w:color="auto" w:fill="DAEEF3" w:themeFill="accent5" w:themeFillTint="33"/>
            <w:vAlign w:val="center"/>
          </w:tcPr>
          <w:p w14:paraId="4AB26800" w14:textId="77777777" w:rsidR="007A6A76" w:rsidRPr="007A6A76" w:rsidRDefault="007A6A76" w:rsidP="00C62B58">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C62B58">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9152DA">
        <w:trPr>
          <w:trHeight w:val="454"/>
          <w:jc w:val="center"/>
        </w:trPr>
        <w:tc>
          <w:tcPr>
            <w:tcW w:w="4808" w:type="dxa"/>
            <w:vAlign w:val="center"/>
          </w:tcPr>
          <w:p w14:paraId="53109062"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3D7FE415" w14:textId="77777777" w:rsidR="007A6A76" w:rsidRPr="007A6A76" w:rsidRDefault="007A6A76" w:rsidP="00C62B58">
            <w:pPr>
              <w:pStyle w:val="TableParagraph"/>
              <w:rPr>
                <w:rFonts w:ascii="Times New Roman" w:hAnsi="Times New Roman" w:cs="Times New Roman"/>
                <w:sz w:val="24"/>
                <w:szCs w:val="24"/>
              </w:rPr>
            </w:pPr>
          </w:p>
        </w:tc>
      </w:tr>
      <w:tr w:rsidR="007A6A76" w:rsidRPr="007A6A76" w14:paraId="720BA138" w14:textId="77777777" w:rsidTr="009152DA">
        <w:trPr>
          <w:trHeight w:val="454"/>
          <w:jc w:val="center"/>
        </w:trPr>
        <w:tc>
          <w:tcPr>
            <w:tcW w:w="4808" w:type="dxa"/>
            <w:vAlign w:val="center"/>
          </w:tcPr>
          <w:p w14:paraId="1E1C7013"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44043FAD" w14:textId="77777777" w:rsidR="007A6A76" w:rsidRPr="007A6A76" w:rsidRDefault="007A6A76" w:rsidP="00C62B58">
            <w:pPr>
              <w:pStyle w:val="TableParagraph"/>
              <w:rPr>
                <w:rFonts w:ascii="Times New Roman" w:hAnsi="Times New Roman" w:cs="Times New Roman"/>
                <w:sz w:val="24"/>
                <w:szCs w:val="24"/>
              </w:rPr>
            </w:pPr>
          </w:p>
        </w:tc>
      </w:tr>
      <w:tr w:rsidR="007A6A76" w:rsidRPr="007A6A76" w14:paraId="545C84FF" w14:textId="77777777" w:rsidTr="009152DA">
        <w:trPr>
          <w:trHeight w:val="454"/>
          <w:jc w:val="center"/>
        </w:trPr>
        <w:tc>
          <w:tcPr>
            <w:tcW w:w="4808" w:type="dxa"/>
            <w:vAlign w:val="center"/>
          </w:tcPr>
          <w:p w14:paraId="4334C539"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5A7EFA7D" w14:textId="77777777" w:rsidR="007A6A76" w:rsidRPr="007A6A76" w:rsidRDefault="007A6A76" w:rsidP="00C62B58">
            <w:pPr>
              <w:pStyle w:val="TableParagraph"/>
              <w:rPr>
                <w:rFonts w:ascii="Times New Roman" w:hAnsi="Times New Roman" w:cs="Times New Roman"/>
                <w:sz w:val="24"/>
                <w:szCs w:val="24"/>
              </w:rPr>
            </w:pPr>
          </w:p>
        </w:tc>
      </w:tr>
      <w:tr w:rsidR="007A6A76" w:rsidRPr="007A6A76" w14:paraId="63BDA07F" w14:textId="77777777" w:rsidTr="009152DA">
        <w:trPr>
          <w:trHeight w:val="454"/>
          <w:jc w:val="center"/>
        </w:trPr>
        <w:tc>
          <w:tcPr>
            <w:tcW w:w="4808" w:type="dxa"/>
            <w:vAlign w:val="center"/>
          </w:tcPr>
          <w:p w14:paraId="7C670093"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168E14B8" w14:textId="77777777" w:rsidR="007A6A76" w:rsidRPr="007A6A76" w:rsidRDefault="007A6A76" w:rsidP="00C62B58">
            <w:pPr>
              <w:pStyle w:val="TableParagraph"/>
              <w:rPr>
                <w:rFonts w:ascii="Times New Roman" w:hAnsi="Times New Roman" w:cs="Times New Roman"/>
                <w:sz w:val="24"/>
                <w:szCs w:val="24"/>
              </w:rPr>
            </w:pPr>
          </w:p>
        </w:tc>
      </w:tr>
      <w:tr w:rsidR="007A6A76" w:rsidRPr="007A6A76" w14:paraId="06C3BB4D" w14:textId="77777777" w:rsidTr="009152DA">
        <w:trPr>
          <w:trHeight w:val="454"/>
          <w:jc w:val="center"/>
        </w:trPr>
        <w:tc>
          <w:tcPr>
            <w:tcW w:w="4808" w:type="dxa"/>
            <w:vAlign w:val="center"/>
          </w:tcPr>
          <w:p w14:paraId="7CC3172D"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635D20E4" w14:textId="77777777" w:rsidR="007A6A76" w:rsidRPr="007A6A76" w:rsidRDefault="007A6A76" w:rsidP="00C62B58">
            <w:pPr>
              <w:pStyle w:val="TableParagraph"/>
              <w:rPr>
                <w:rFonts w:ascii="Times New Roman" w:hAnsi="Times New Roman" w:cs="Times New Roman"/>
                <w:sz w:val="24"/>
                <w:szCs w:val="24"/>
              </w:rPr>
            </w:pPr>
          </w:p>
        </w:tc>
      </w:tr>
      <w:tr w:rsidR="007A6A76" w:rsidRPr="007A6A76" w14:paraId="719CA82C" w14:textId="77777777" w:rsidTr="009152DA">
        <w:trPr>
          <w:trHeight w:val="454"/>
          <w:jc w:val="center"/>
        </w:trPr>
        <w:tc>
          <w:tcPr>
            <w:tcW w:w="4808" w:type="dxa"/>
            <w:vAlign w:val="center"/>
          </w:tcPr>
          <w:p w14:paraId="1DF51EBD"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5FA9011D" w14:textId="77777777" w:rsidR="007A6A76" w:rsidRPr="007A6A76" w:rsidRDefault="007A6A76" w:rsidP="00C62B58">
            <w:pPr>
              <w:pStyle w:val="TableParagraph"/>
              <w:rPr>
                <w:rFonts w:ascii="Times New Roman" w:hAnsi="Times New Roman" w:cs="Times New Roman"/>
                <w:sz w:val="24"/>
                <w:szCs w:val="24"/>
              </w:rPr>
            </w:pPr>
          </w:p>
        </w:tc>
      </w:tr>
      <w:tr w:rsidR="007A6A76" w:rsidRPr="007A6A76" w14:paraId="4E0D9B76" w14:textId="77777777" w:rsidTr="009152DA">
        <w:trPr>
          <w:trHeight w:val="454"/>
          <w:jc w:val="center"/>
        </w:trPr>
        <w:tc>
          <w:tcPr>
            <w:tcW w:w="4808" w:type="dxa"/>
            <w:vAlign w:val="center"/>
          </w:tcPr>
          <w:p w14:paraId="21EC9CBE" w14:textId="77777777" w:rsidR="007A6A76" w:rsidRPr="007A6A76" w:rsidRDefault="007A6A76" w:rsidP="00C62B58">
            <w:pPr>
              <w:pStyle w:val="TableParagraph"/>
              <w:rPr>
                <w:rFonts w:ascii="Times New Roman" w:hAnsi="Times New Roman" w:cs="Times New Roman"/>
                <w:sz w:val="24"/>
                <w:szCs w:val="24"/>
              </w:rPr>
            </w:pPr>
          </w:p>
        </w:tc>
        <w:tc>
          <w:tcPr>
            <w:tcW w:w="4944" w:type="dxa"/>
            <w:vAlign w:val="center"/>
          </w:tcPr>
          <w:p w14:paraId="0D45E923" w14:textId="77777777" w:rsidR="007A6A76" w:rsidRPr="007A6A76" w:rsidRDefault="007A6A76" w:rsidP="00C62B58">
            <w:pPr>
              <w:pStyle w:val="TableParagraph"/>
              <w:rPr>
                <w:rFonts w:ascii="Times New Roman" w:hAnsi="Times New Roman" w:cs="Times New Roman"/>
                <w:sz w:val="24"/>
                <w:szCs w:val="24"/>
              </w:rPr>
            </w:pPr>
          </w:p>
        </w:tc>
      </w:tr>
    </w:tbl>
    <w:p w14:paraId="7B11DD19" w14:textId="77777777" w:rsidR="007A6A76" w:rsidRPr="00A44AAA" w:rsidRDefault="007A6A76" w:rsidP="007A6A76">
      <w:pPr>
        <w:pStyle w:val="GvdeMetni"/>
        <w:rPr>
          <w:rFonts w:ascii="Times New Roman" w:hAnsi="Times New Roman" w:cs="Times New Roman"/>
          <w:b/>
          <w:sz w:val="20"/>
        </w:rPr>
      </w:pPr>
    </w:p>
    <w:p w14:paraId="5E6AD1EA" w14:textId="740F2830" w:rsidR="00A35D4A" w:rsidRDefault="002131C7">
      <w:r w:rsidRPr="00E83E78">
        <w:rPr>
          <w:color w:val="FF0000"/>
        </w:rPr>
        <w:t>*</w:t>
      </w:r>
      <w:r w:rsidR="00E83E78" w:rsidRPr="00E83E78">
        <w:rPr>
          <w:color w:val="FF0000"/>
        </w:rPr>
        <w:t xml:space="preserve"> Okul/Kurum GZFT analizine ilgili bölümlerde yer verilmelidir.</w:t>
      </w:r>
      <w:r w:rsidR="00A35D4A">
        <w:br w:type="page"/>
      </w:r>
    </w:p>
    <w:p w14:paraId="5CC6236B" w14:textId="7253963D" w:rsidR="00FA03B2" w:rsidRPr="00CE5C87" w:rsidRDefault="00CE5C87" w:rsidP="00CE5C87">
      <w:pPr>
        <w:pStyle w:val="Balk2"/>
        <w:ind w:hanging="1109"/>
      </w:pPr>
      <w:bookmarkStart w:id="20" w:name="_Toc164264129"/>
      <w:r>
        <w:lastRenderedPageBreak/>
        <w:t xml:space="preserve">2.10 </w:t>
      </w:r>
      <w:r w:rsidR="00FA03B2" w:rsidRPr="00CE5C87">
        <w:t>Tespit ve İhtiyaçların Belirlenmesi</w:t>
      </w:r>
      <w:bookmarkEnd w:id="20"/>
    </w:p>
    <w:p w14:paraId="37466EB4" w14:textId="77777777" w:rsidR="00FA03B2" w:rsidRPr="00FA03B2" w:rsidRDefault="00FA03B2" w:rsidP="00FA03B2">
      <w:pPr>
        <w:spacing w:line="276" w:lineRule="auto"/>
        <w:rPr>
          <w:rFonts w:ascii="Times New Roman" w:hAnsi="Times New Roman" w:cs="Times New Roman"/>
          <w:sz w:val="24"/>
          <w:szCs w:val="24"/>
        </w:rPr>
      </w:pPr>
    </w:p>
    <w:p w14:paraId="08FD4928" w14:textId="1F6C8778" w:rsidR="00FA03B2" w:rsidRDefault="00FA03B2" w:rsidP="0066010D">
      <w:pPr>
        <w:spacing w:line="276" w:lineRule="auto"/>
        <w:jc w:val="both"/>
      </w:pPr>
      <w:r w:rsidRPr="00776DA3">
        <w:rPr>
          <w:rFonts w:ascii="Times New Roman" w:hAnsi="Times New Roman" w:cs="Times New Roman"/>
          <w:color w:val="FF0000"/>
          <w:sz w:val="24"/>
          <w:szCs w:val="24"/>
        </w:rPr>
        <w:t>Durum analizi çerçevesinde gerçekleştirilen tüm çalışmalardan elde edilen veriler; paydaş anketleri, toplantı tutanakları vs. göz önünde bulundurularak özet bir bakış geliştirilmesi sürecidir.</w:t>
      </w:r>
      <w:r w:rsidR="00E83E78">
        <w:rPr>
          <w:rFonts w:ascii="Times New Roman" w:hAnsi="Times New Roman" w:cs="Times New Roman"/>
          <w:color w:val="FF0000"/>
          <w:sz w:val="24"/>
          <w:szCs w:val="24"/>
        </w:rPr>
        <w:t xml:space="preserve"> Okul/Kurum Durum </w:t>
      </w:r>
      <w:r w:rsidR="006370B1">
        <w:rPr>
          <w:rFonts w:ascii="Times New Roman" w:hAnsi="Times New Roman" w:cs="Times New Roman"/>
          <w:color w:val="FF0000"/>
          <w:sz w:val="24"/>
          <w:szCs w:val="24"/>
        </w:rPr>
        <w:t>A</w:t>
      </w:r>
      <w:r w:rsidR="00E83E78">
        <w:rPr>
          <w:rFonts w:ascii="Times New Roman" w:hAnsi="Times New Roman" w:cs="Times New Roman"/>
          <w:color w:val="FF0000"/>
          <w:sz w:val="24"/>
          <w:szCs w:val="24"/>
        </w:rPr>
        <w:t>nalizi başlıklarındaki konularla ilgili tespit ve ihtiyaçlarını belirtmelidir.</w:t>
      </w:r>
      <w:r w:rsidRPr="00776DA3">
        <w:rPr>
          <w:color w:val="FF0000"/>
          <w:sz w:val="24"/>
          <w:szCs w:val="24"/>
        </w:rPr>
        <w:t xml:space="preserve"> </w:t>
      </w: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1" w:name="_Toc164264130"/>
      <w:r>
        <w:lastRenderedPageBreak/>
        <w:t xml:space="preserve">3. </w:t>
      </w:r>
      <w:r w:rsidRPr="005C0141">
        <w:t>GELECEĞE BAKIŞ</w:t>
      </w:r>
      <w:bookmarkEnd w:id="21"/>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0F22138B" w14:textId="57B45577" w:rsidR="005C0141" w:rsidRPr="005C0141" w:rsidRDefault="005C0141" w:rsidP="005C0141">
      <w:pPr>
        <w:spacing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Geleceğe bakış sürecinde okul/kurum</w:t>
      </w:r>
      <w:r w:rsidR="00556943">
        <w:rPr>
          <w:rFonts w:ascii="Times New Roman" w:hAnsi="Times New Roman" w:cs="Times New Roman"/>
          <w:color w:val="FF0000"/>
          <w:sz w:val="24"/>
          <w:szCs w:val="24"/>
        </w:rPr>
        <w:t>;</w:t>
      </w:r>
      <w:r w:rsidRPr="005C0141">
        <w:rPr>
          <w:rFonts w:ascii="Times New Roman" w:hAnsi="Times New Roman" w:cs="Times New Roman"/>
          <w:color w:val="FF0000"/>
          <w:sz w:val="24"/>
          <w:szCs w:val="24"/>
        </w:rPr>
        <w:t xml:space="preserve"> misyon, vizyon ve temel değerler</w:t>
      </w:r>
      <w:r w:rsidR="00556943">
        <w:rPr>
          <w:rFonts w:ascii="Times New Roman" w:hAnsi="Times New Roman" w:cs="Times New Roman"/>
          <w:color w:val="FF0000"/>
          <w:sz w:val="24"/>
          <w:szCs w:val="24"/>
        </w:rPr>
        <w:t>ini</w:t>
      </w:r>
      <w:r w:rsidRPr="005C0141">
        <w:rPr>
          <w:rFonts w:ascii="Times New Roman" w:hAnsi="Times New Roman" w:cs="Times New Roman"/>
          <w:color w:val="FF0000"/>
          <w:sz w:val="24"/>
          <w:szCs w:val="24"/>
        </w:rPr>
        <w:t xml:space="preserve"> belirler. Misyon, vizyon ve temel değerler, okul/kurumun uzun vadede idealleri doğrultusunda ilerleyebilmesi için yönlendir</w:t>
      </w:r>
      <w:r w:rsidR="00556943">
        <w:rPr>
          <w:rFonts w:ascii="Times New Roman" w:hAnsi="Times New Roman" w:cs="Times New Roman"/>
          <w:color w:val="FF0000"/>
          <w:sz w:val="24"/>
          <w:szCs w:val="24"/>
        </w:rPr>
        <w:t>me</w:t>
      </w:r>
      <w:r w:rsidRPr="005C0141">
        <w:rPr>
          <w:rFonts w:ascii="Times New Roman" w:hAnsi="Times New Roman" w:cs="Times New Roman"/>
          <w:color w:val="FF0000"/>
          <w:sz w:val="24"/>
          <w:szCs w:val="24"/>
        </w:rPr>
        <w:t xml:space="preserve"> işlevi görür. Okul/kurum, bu aşamada misyon ve vizyonlarını ifade edecek, temel değerlerini belirleyecek, temalarını, amaçlarını, hedeflerini ve stratejilerini ortaya koyacak</w:t>
      </w:r>
      <w:r w:rsidR="00556943">
        <w:rPr>
          <w:rFonts w:ascii="Times New Roman" w:hAnsi="Times New Roman" w:cs="Times New Roman"/>
          <w:color w:val="FF0000"/>
          <w:sz w:val="24"/>
          <w:szCs w:val="24"/>
        </w:rPr>
        <w:t>t</w:t>
      </w:r>
      <w:r w:rsidRPr="005C0141">
        <w:rPr>
          <w:rFonts w:ascii="Times New Roman" w:hAnsi="Times New Roman" w:cs="Times New Roman"/>
          <w:color w:val="FF0000"/>
          <w:sz w:val="24"/>
          <w:szCs w:val="24"/>
        </w:rPr>
        <w:t>ır.</w:t>
      </w:r>
    </w:p>
    <w:p w14:paraId="7DD139F9" w14:textId="77777777" w:rsidR="000504F8" w:rsidRDefault="000504F8" w:rsidP="005C0141">
      <w:pPr>
        <w:spacing w:line="276" w:lineRule="auto"/>
        <w:jc w:val="both"/>
        <w:rPr>
          <w:rFonts w:ascii="Times New Roman" w:hAnsi="Times New Roman" w:cs="Times New Roman"/>
          <w:color w:val="FF0000"/>
          <w:sz w:val="24"/>
          <w:szCs w:val="24"/>
        </w:rPr>
      </w:pPr>
    </w:p>
    <w:p w14:paraId="2954684E" w14:textId="78660B6D" w:rsidR="005C0141" w:rsidRPr="005C0141" w:rsidRDefault="005C0141" w:rsidP="005C0141">
      <w:pPr>
        <w:spacing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14:paraId="263243A4" w14:textId="77777777" w:rsidR="005C0141" w:rsidRPr="005C0141" w:rsidRDefault="005C0141" w:rsidP="005C0141">
      <w:pPr>
        <w:spacing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Geleceğe bakış, okul/kurumun uzun vadede neyi, hangi temel değerler çerçevesinde başarmak istediğini ifade etmekte olup şu sorulara cevap verir;</w:t>
      </w:r>
    </w:p>
    <w:p w14:paraId="7159B31B" w14:textId="26D222EC" w:rsidR="005C0141" w:rsidRPr="005C0141" w:rsidRDefault="005C0141" w:rsidP="0034418B">
      <w:pPr>
        <w:pStyle w:val="ListeParagraf"/>
        <w:numPr>
          <w:ilvl w:val="0"/>
          <w:numId w:val="12"/>
        </w:numPr>
        <w:spacing w:before="0"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Hangi misyonu (ana görev ve sorumlulukları) yerine getirmek için varız?</w:t>
      </w:r>
    </w:p>
    <w:p w14:paraId="19390C6B" w14:textId="0071F7B1" w:rsidR="005C0141" w:rsidRPr="005C0141" w:rsidRDefault="005C0141" w:rsidP="0034418B">
      <w:pPr>
        <w:pStyle w:val="ListeParagraf"/>
        <w:numPr>
          <w:ilvl w:val="0"/>
          <w:numId w:val="12"/>
        </w:numPr>
        <w:spacing w:before="0"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Uzun vadede başarmak istediğimiz vizyonumuz (idealimiz) nedir?</w:t>
      </w:r>
    </w:p>
    <w:p w14:paraId="3C9E3738" w14:textId="0CB438DA" w:rsidR="005C0141" w:rsidRPr="005C0141" w:rsidRDefault="005C0141" w:rsidP="0034418B">
      <w:pPr>
        <w:pStyle w:val="ListeParagraf"/>
        <w:numPr>
          <w:ilvl w:val="0"/>
          <w:numId w:val="12"/>
        </w:numPr>
        <w:spacing w:before="0"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Misyonumuzu yerine getirip vizyonumuza ulaşmaya çalışırken ne tür bir çalışma felsefesini ve değerleri esas almalıyız?</w:t>
      </w:r>
    </w:p>
    <w:p w14:paraId="3A4945EB" w14:textId="77777777" w:rsidR="000504F8" w:rsidRDefault="000504F8" w:rsidP="005C0141">
      <w:pPr>
        <w:spacing w:line="276" w:lineRule="auto"/>
        <w:jc w:val="both"/>
        <w:rPr>
          <w:rFonts w:ascii="Times New Roman" w:hAnsi="Times New Roman" w:cs="Times New Roman"/>
          <w:color w:val="FF0000"/>
          <w:sz w:val="24"/>
          <w:szCs w:val="24"/>
        </w:rPr>
      </w:pPr>
    </w:p>
    <w:p w14:paraId="021D579B" w14:textId="0DE2091E" w:rsidR="00F3201F" w:rsidRDefault="005C0141" w:rsidP="005C0141">
      <w:pPr>
        <w:spacing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 xml:space="preserve">Üst yönetici tarafından strateji geliştirme kurulu ve stratejik planlama ekibine, geleceğe bakışın detaylarının belirlenmesi için bir perspektif </w:t>
      </w:r>
      <w:r w:rsidR="00556943">
        <w:rPr>
          <w:rFonts w:ascii="Times New Roman" w:hAnsi="Times New Roman" w:cs="Times New Roman"/>
          <w:color w:val="FF0000"/>
          <w:sz w:val="24"/>
          <w:szCs w:val="24"/>
        </w:rPr>
        <w:t>oluşturulur</w:t>
      </w:r>
      <w:r w:rsidRPr="005C0141">
        <w:rPr>
          <w:rFonts w:ascii="Times New Roman" w:hAnsi="Times New Roman" w:cs="Times New Roman"/>
          <w:color w:val="FF0000"/>
          <w:sz w:val="24"/>
          <w:szCs w:val="24"/>
        </w:rPr>
        <w:t>. Geleceğe bakış ile stratejik planın sonraki çalışmalarının bu perspektif temelinde yürütülmesi gerekir.</w:t>
      </w:r>
    </w:p>
    <w:p w14:paraId="093706DA" w14:textId="77777777" w:rsidR="00F3201F" w:rsidRDefault="00F3201F">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6A65C4C" w14:textId="280AE5C2" w:rsidR="00F3201F" w:rsidRPr="00CE5C87" w:rsidRDefault="00CE5C87" w:rsidP="00CE5C87">
      <w:pPr>
        <w:pStyle w:val="Balk2"/>
        <w:ind w:hanging="1109"/>
      </w:pPr>
      <w:bookmarkStart w:id="22" w:name="_Toc164264131"/>
      <w:r>
        <w:lastRenderedPageBreak/>
        <w:t xml:space="preserve">3.1 </w:t>
      </w:r>
      <w:r w:rsidR="00F3201F" w:rsidRPr="00CE5C87">
        <w:t>Misyon</w:t>
      </w:r>
      <w:bookmarkEnd w:id="22"/>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672FCB50" w14:textId="21034A38" w:rsidR="00F3201F" w:rsidRPr="00F3201F" w:rsidRDefault="00556943" w:rsidP="00F3201F">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Misyon, o</w:t>
      </w:r>
      <w:r w:rsidR="00F3201F" w:rsidRPr="00F3201F">
        <w:rPr>
          <w:rFonts w:ascii="Times New Roman" w:hAnsi="Times New Roman" w:cs="Times New Roman"/>
          <w:color w:val="FF0000"/>
          <w:sz w:val="24"/>
          <w:szCs w:val="24"/>
        </w:rPr>
        <w:t xml:space="preserve">kul/kurumun varlık nedenini ve toplumdaki önemini </w:t>
      </w:r>
      <w:r>
        <w:rPr>
          <w:rFonts w:ascii="Times New Roman" w:hAnsi="Times New Roman" w:cs="Times New Roman"/>
          <w:color w:val="FF0000"/>
          <w:sz w:val="24"/>
          <w:szCs w:val="24"/>
        </w:rPr>
        <w:t>vurgulayan</w:t>
      </w:r>
      <w:r w:rsidR="00F3201F" w:rsidRPr="00F3201F">
        <w:rPr>
          <w:rFonts w:ascii="Times New Roman" w:hAnsi="Times New Roman" w:cs="Times New Roman"/>
          <w:color w:val="FF0000"/>
          <w:sz w:val="24"/>
          <w:szCs w:val="24"/>
        </w:rPr>
        <w:t xml:space="preserve">, aynı zamanda sınırlarını tanımlayan açık, özlü ve kalıcı </w:t>
      </w:r>
      <w:r>
        <w:rPr>
          <w:rFonts w:ascii="Times New Roman" w:hAnsi="Times New Roman" w:cs="Times New Roman"/>
          <w:color w:val="FF0000"/>
          <w:sz w:val="24"/>
          <w:szCs w:val="24"/>
        </w:rPr>
        <w:t>bir ifadedir.</w:t>
      </w:r>
      <w:r w:rsidR="00F3201F" w:rsidRPr="00F3201F">
        <w:rPr>
          <w:rFonts w:ascii="Times New Roman" w:hAnsi="Times New Roman" w:cs="Times New Roman"/>
          <w:color w:val="FF0000"/>
          <w:sz w:val="24"/>
          <w:szCs w:val="24"/>
        </w:rPr>
        <w:t xml:space="preserve"> Misyon bir okul/kurumun neden var olduğunun kesin bir tanımıdır.</w:t>
      </w:r>
    </w:p>
    <w:p w14:paraId="2D177812" w14:textId="77777777" w:rsidR="000504F8" w:rsidRDefault="000504F8" w:rsidP="00F3201F">
      <w:pPr>
        <w:spacing w:line="276" w:lineRule="auto"/>
        <w:jc w:val="both"/>
        <w:rPr>
          <w:rFonts w:ascii="Times New Roman" w:hAnsi="Times New Roman" w:cs="Times New Roman"/>
          <w:color w:val="FF0000"/>
          <w:sz w:val="24"/>
          <w:szCs w:val="24"/>
        </w:rPr>
      </w:pPr>
    </w:p>
    <w:p w14:paraId="2F97B812" w14:textId="5CEA8C5B"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Misyon belirlenirken okul/kurumun varoluş nedeni belirtilmeli; kimlere, ne şekilde ve neden bu hizmetleri sunduğu, hangi ihtiyaçları karşıladığı gibi sorulara cevap aranmalıdır. Misyon ifadesi; okul/kurumun yasal yetkisini yansıtmalı, sunmakla yükümlü olduğu hizmetleri belirtmelidir.</w:t>
      </w:r>
    </w:p>
    <w:p w14:paraId="74FB048D" w14:textId="77777777" w:rsidR="000504F8" w:rsidRDefault="000504F8" w:rsidP="00F3201F">
      <w:pPr>
        <w:spacing w:line="276" w:lineRule="auto"/>
        <w:jc w:val="both"/>
        <w:rPr>
          <w:rFonts w:ascii="Times New Roman" w:hAnsi="Times New Roman" w:cs="Times New Roman"/>
          <w:color w:val="FF0000"/>
          <w:sz w:val="24"/>
          <w:szCs w:val="24"/>
        </w:rPr>
      </w:pPr>
    </w:p>
    <w:p w14:paraId="6A7D559D" w14:textId="65AE90EF"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Misyon bildiriminin belirlenmesinde stratejik planlama ekibi, okul/kurum müdürünün misyon bildirimine ilişkin perspektifini tespit ederek Strateji Geliştirme Kurulu’nun görüşlerini alır. Stratejik planlama ekibi, bu perspektif ve görüşler çerçevesinde, mevzuatta okul/kurum verilen görevleri dikkate alarak iç paydaşlarla katılımcı bir şekilde alternatif misyon taslaklarını hazırlar. Strateji Geliştirme Kurulu taslak misyon bildirimlerinden yararlanarak nihai misyon bildirimini oluşturur.</w:t>
      </w:r>
    </w:p>
    <w:p w14:paraId="5667C2F2" w14:textId="77777777" w:rsidR="000504F8" w:rsidRDefault="000504F8" w:rsidP="00F3201F">
      <w:pPr>
        <w:spacing w:line="276" w:lineRule="auto"/>
        <w:jc w:val="both"/>
        <w:rPr>
          <w:rFonts w:ascii="Times New Roman" w:hAnsi="Times New Roman" w:cs="Times New Roman"/>
          <w:color w:val="FF0000"/>
          <w:sz w:val="24"/>
          <w:szCs w:val="24"/>
        </w:rPr>
      </w:pPr>
    </w:p>
    <w:p w14:paraId="654A6863" w14:textId="0D0886E4"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Mevcut misyon bildirimi aynen korunabileceği gibi çevrede meydana gelen değişikliklere göre bu bildirimde</w:t>
      </w:r>
      <w:r w:rsidR="00E15324">
        <w:rPr>
          <w:rFonts w:ascii="Times New Roman" w:hAnsi="Times New Roman" w:cs="Times New Roman"/>
          <w:color w:val="FF0000"/>
          <w:sz w:val="24"/>
          <w:szCs w:val="24"/>
        </w:rPr>
        <w:t xml:space="preserve"> de</w:t>
      </w:r>
      <w:r w:rsidRPr="00F3201F">
        <w:rPr>
          <w:rFonts w:ascii="Times New Roman" w:hAnsi="Times New Roman" w:cs="Times New Roman"/>
          <w:color w:val="FF0000"/>
          <w:sz w:val="24"/>
          <w:szCs w:val="24"/>
        </w:rPr>
        <w:t xml:space="preserve"> </w:t>
      </w:r>
      <w:r w:rsidR="00556943">
        <w:rPr>
          <w:rFonts w:ascii="Times New Roman" w:hAnsi="Times New Roman" w:cs="Times New Roman"/>
          <w:color w:val="FF0000"/>
          <w:sz w:val="24"/>
          <w:szCs w:val="24"/>
        </w:rPr>
        <w:t>değiş</w:t>
      </w:r>
      <w:r w:rsidR="00E15324">
        <w:rPr>
          <w:rFonts w:ascii="Times New Roman" w:hAnsi="Times New Roman" w:cs="Times New Roman"/>
          <w:color w:val="FF0000"/>
          <w:sz w:val="24"/>
          <w:szCs w:val="24"/>
        </w:rPr>
        <w:t>ikliğe gidilebilir</w:t>
      </w:r>
      <w:r w:rsidRPr="00F3201F">
        <w:rPr>
          <w:rFonts w:ascii="Times New Roman" w:hAnsi="Times New Roman" w:cs="Times New Roman"/>
          <w:color w:val="FF0000"/>
          <w:sz w:val="24"/>
          <w:szCs w:val="24"/>
        </w:rPr>
        <w:t>.</w:t>
      </w:r>
    </w:p>
    <w:p w14:paraId="72937D92" w14:textId="77777777" w:rsidR="00F3201F" w:rsidRPr="00F3201F" w:rsidRDefault="00F3201F" w:rsidP="00F3201F">
      <w:pPr>
        <w:spacing w:line="276" w:lineRule="auto"/>
        <w:jc w:val="both"/>
        <w:rPr>
          <w:rFonts w:ascii="Times New Roman" w:hAnsi="Times New Roman" w:cs="Times New Roman"/>
          <w:sz w:val="24"/>
          <w:szCs w:val="24"/>
        </w:rPr>
      </w:pPr>
    </w:p>
    <w:p w14:paraId="1F45418D" w14:textId="2BD1E957" w:rsidR="00F3201F" w:rsidRPr="00E83E78" w:rsidRDefault="00E83E78" w:rsidP="00F3201F">
      <w:pPr>
        <w:spacing w:line="276" w:lineRule="auto"/>
        <w:jc w:val="both"/>
        <w:rPr>
          <w:rFonts w:ascii="Times New Roman" w:hAnsi="Times New Roman" w:cs="Times New Roman"/>
          <w:color w:val="FF0000"/>
          <w:sz w:val="24"/>
          <w:szCs w:val="24"/>
        </w:rPr>
      </w:pPr>
      <w:r w:rsidRPr="00E83E78">
        <w:rPr>
          <w:rFonts w:ascii="Times New Roman" w:hAnsi="Times New Roman" w:cs="Times New Roman"/>
          <w:color w:val="FF0000"/>
          <w:sz w:val="24"/>
          <w:szCs w:val="24"/>
        </w:rPr>
        <w:t>Okul/Kurum Misyon ifadesi yazılmalıdır</w:t>
      </w: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23" w:name="_Toc164264132"/>
      <w:r>
        <w:t xml:space="preserve">3.2 </w:t>
      </w:r>
      <w:r w:rsidR="00F3201F" w:rsidRPr="00CE5C87">
        <w:t>Vizyon</w:t>
      </w:r>
      <w:bookmarkEnd w:id="23"/>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1D54312F" w14:textId="4961F5A3"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 xml:space="preserve">Vizyon okul/kurumun </w:t>
      </w:r>
      <w:r w:rsidR="00E15324">
        <w:rPr>
          <w:rFonts w:ascii="Times New Roman" w:hAnsi="Times New Roman" w:cs="Times New Roman"/>
          <w:color w:val="FF0000"/>
          <w:sz w:val="24"/>
          <w:szCs w:val="24"/>
        </w:rPr>
        <w:t>ideal geleceğinin ifadesidir. S</w:t>
      </w:r>
      <w:r w:rsidRPr="00F3201F">
        <w:rPr>
          <w:rFonts w:ascii="Times New Roman" w:hAnsi="Times New Roman" w:cs="Times New Roman"/>
          <w:color w:val="FF0000"/>
          <w:sz w:val="24"/>
          <w:szCs w:val="24"/>
        </w:rPr>
        <w:t>tratejik planın kapsadığı zaman diliminin de ötesinde, uzun vadede okul/kurumun gerçekleştirmek istediklerini ve ulaşmak istediği yeri yansıtacak bir şekilde belirlenir.</w:t>
      </w:r>
    </w:p>
    <w:p w14:paraId="5E1C1C9E" w14:textId="77777777" w:rsidR="000504F8" w:rsidRDefault="000504F8" w:rsidP="00F3201F">
      <w:pPr>
        <w:spacing w:line="276" w:lineRule="auto"/>
        <w:jc w:val="both"/>
        <w:rPr>
          <w:rFonts w:ascii="Times New Roman" w:hAnsi="Times New Roman" w:cs="Times New Roman"/>
          <w:color w:val="FF0000"/>
          <w:sz w:val="24"/>
          <w:szCs w:val="24"/>
        </w:rPr>
      </w:pPr>
    </w:p>
    <w:p w14:paraId="41EF96B7" w14:textId="564CDF37"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Çalışanları ve karar alıcıları gerçekleştirilebilir bir ilerleme kaydedilmesi yönünde teşvik eder,</w:t>
      </w:r>
    </w:p>
    <w:p w14:paraId="1F75BEA1" w14:textId="3C892DE7"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İdealist ve özgündür, Değişim için ilham vericidir</w:t>
      </w:r>
      <w:r w:rsidR="00E15324">
        <w:rPr>
          <w:rFonts w:ascii="Times New Roman" w:hAnsi="Times New Roman" w:cs="Times New Roman"/>
          <w:color w:val="FF0000"/>
          <w:sz w:val="24"/>
          <w:szCs w:val="24"/>
        </w:rPr>
        <w:t>.</w:t>
      </w:r>
    </w:p>
    <w:p w14:paraId="6CFA9321" w14:textId="77777777" w:rsidR="000504F8" w:rsidRDefault="000504F8" w:rsidP="00F3201F">
      <w:pPr>
        <w:spacing w:line="276" w:lineRule="auto"/>
        <w:jc w:val="both"/>
        <w:rPr>
          <w:rFonts w:ascii="Times New Roman" w:hAnsi="Times New Roman" w:cs="Times New Roman"/>
          <w:color w:val="FF0000"/>
          <w:sz w:val="24"/>
          <w:szCs w:val="24"/>
        </w:rPr>
      </w:pPr>
    </w:p>
    <w:p w14:paraId="031ED94B" w14:textId="6630A8F8"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İddialılık ile ulaşılabilirlik arasında denge kurar</w:t>
      </w:r>
      <w:r w:rsidR="00E15324">
        <w:rPr>
          <w:rFonts w:ascii="Times New Roman" w:hAnsi="Times New Roman" w:cs="Times New Roman"/>
          <w:color w:val="FF0000"/>
          <w:sz w:val="24"/>
          <w:szCs w:val="24"/>
        </w:rPr>
        <w:t>.</w:t>
      </w:r>
    </w:p>
    <w:p w14:paraId="17133109" w14:textId="77777777" w:rsidR="000504F8" w:rsidRDefault="000504F8" w:rsidP="00F3201F">
      <w:pPr>
        <w:spacing w:line="276" w:lineRule="auto"/>
        <w:jc w:val="both"/>
        <w:rPr>
          <w:rFonts w:ascii="Times New Roman" w:hAnsi="Times New Roman" w:cs="Times New Roman"/>
          <w:color w:val="FF0000"/>
          <w:sz w:val="24"/>
          <w:szCs w:val="24"/>
        </w:rPr>
      </w:pPr>
    </w:p>
    <w:p w14:paraId="5182CB91" w14:textId="303908CB" w:rsidR="00F3201F" w:rsidRPr="00F3201F"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Paydaşlar tarafından gelecekte algılanmak istenilen konumu dikkate alır, Orta ve uzun vadeli amaç, hedef ve projelere yön verir.</w:t>
      </w:r>
    </w:p>
    <w:p w14:paraId="12AA7436" w14:textId="77777777" w:rsidR="000504F8" w:rsidRDefault="000504F8" w:rsidP="00F3201F">
      <w:pPr>
        <w:spacing w:line="276" w:lineRule="auto"/>
        <w:jc w:val="both"/>
        <w:rPr>
          <w:rFonts w:ascii="Times New Roman" w:hAnsi="Times New Roman" w:cs="Times New Roman"/>
          <w:color w:val="FF0000"/>
          <w:sz w:val="24"/>
          <w:szCs w:val="24"/>
        </w:rPr>
      </w:pPr>
    </w:p>
    <w:p w14:paraId="14305098" w14:textId="44C347E8" w:rsidR="000504F8" w:rsidRDefault="00F3201F" w:rsidP="00F3201F">
      <w:pPr>
        <w:spacing w:line="276" w:lineRule="auto"/>
        <w:jc w:val="both"/>
        <w:rPr>
          <w:rFonts w:ascii="Times New Roman" w:hAnsi="Times New Roman" w:cs="Times New Roman"/>
          <w:color w:val="FF0000"/>
          <w:sz w:val="24"/>
          <w:szCs w:val="24"/>
        </w:rPr>
      </w:pPr>
      <w:r w:rsidRPr="00F3201F">
        <w:rPr>
          <w:rFonts w:ascii="Times New Roman" w:hAnsi="Times New Roman" w:cs="Times New Roman"/>
          <w:color w:val="FF0000"/>
          <w:sz w:val="24"/>
          <w:szCs w:val="24"/>
        </w:rPr>
        <w:t>Okul/kurum mevcut vizyon bildirimini aynen koruyabileceği gibi çevrede meydana gelen değişikliklere göre vizyon bildiriminde genişletme veya daraltma kararı alabilir.</w:t>
      </w:r>
    </w:p>
    <w:p w14:paraId="121CA2DB" w14:textId="77777777" w:rsidR="00E83E78" w:rsidRDefault="00E83E78">
      <w:pPr>
        <w:rPr>
          <w:rFonts w:ascii="Times New Roman" w:hAnsi="Times New Roman" w:cs="Times New Roman"/>
          <w:color w:val="FF0000"/>
          <w:sz w:val="24"/>
          <w:szCs w:val="24"/>
        </w:rPr>
      </w:pPr>
    </w:p>
    <w:p w14:paraId="6FA058AA" w14:textId="293A9C78" w:rsidR="00E83E78" w:rsidRPr="00E83E78" w:rsidRDefault="00E83E78" w:rsidP="00E83E78">
      <w:pPr>
        <w:spacing w:line="276" w:lineRule="auto"/>
        <w:jc w:val="both"/>
        <w:rPr>
          <w:rFonts w:ascii="Times New Roman" w:hAnsi="Times New Roman" w:cs="Times New Roman"/>
          <w:color w:val="FF0000"/>
          <w:sz w:val="24"/>
          <w:szCs w:val="24"/>
        </w:rPr>
      </w:pPr>
      <w:r w:rsidRPr="00E83E78">
        <w:rPr>
          <w:rFonts w:ascii="Times New Roman" w:hAnsi="Times New Roman" w:cs="Times New Roman"/>
          <w:color w:val="FF0000"/>
          <w:sz w:val="24"/>
          <w:szCs w:val="24"/>
        </w:rPr>
        <w:t xml:space="preserve">Okul/Kurum </w:t>
      </w:r>
      <w:r>
        <w:rPr>
          <w:rFonts w:ascii="Times New Roman" w:hAnsi="Times New Roman" w:cs="Times New Roman"/>
          <w:color w:val="FF0000"/>
          <w:sz w:val="24"/>
          <w:szCs w:val="24"/>
        </w:rPr>
        <w:t>Vizyon</w:t>
      </w:r>
      <w:r w:rsidRPr="00E83E78">
        <w:rPr>
          <w:rFonts w:ascii="Times New Roman" w:hAnsi="Times New Roman" w:cs="Times New Roman"/>
          <w:color w:val="FF0000"/>
          <w:sz w:val="24"/>
          <w:szCs w:val="24"/>
        </w:rPr>
        <w:t xml:space="preserve"> ifadesi yazılmalıdır</w:t>
      </w:r>
    </w:p>
    <w:p w14:paraId="72396868" w14:textId="03348D48" w:rsidR="000504F8" w:rsidRDefault="000504F8">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EF4E14F" w14:textId="666584A8" w:rsidR="000504F8" w:rsidRPr="00CE5C87" w:rsidRDefault="00CE5C87" w:rsidP="00CE5C87">
      <w:pPr>
        <w:pStyle w:val="Balk2"/>
        <w:ind w:hanging="1109"/>
      </w:pPr>
      <w:bookmarkStart w:id="24" w:name="_Toc164264133"/>
      <w:r>
        <w:lastRenderedPageBreak/>
        <w:t xml:space="preserve">3.3 </w:t>
      </w:r>
      <w:r w:rsidR="000504F8" w:rsidRPr="00CE5C87">
        <w:t>Temel Değerler</w:t>
      </w:r>
      <w:bookmarkEnd w:id="24"/>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437486B7" w14:textId="152B7C4D" w:rsidR="000504F8" w:rsidRPr="000504F8" w:rsidRDefault="000504F8" w:rsidP="000504F8">
      <w:pPr>
        <w:spacing w:line="276" w:lineRule="auto"/>
        <w:jc w:val="both"/>
        <w:rPr>
          <w:rFonts w:ascii="Times New Roman" w:hAnsi="Times New Roman" w:cs="Times New Roman"/>
          <w:color w:val="FF0000"/>
          <w:sz w:val="24"/>
          <w:szCs w:val="24"/>
        </w:rPr>
      </w:pPr>
      <w:r w:rsidRPr="000504F8">
        <w:rPr>
          <w:rFonts w:ascii="Times New Roman" w:hAnsi="Times New Roman" w:cs="Times New Roman"/>
          <w:color w:val="FF0000"/>
          <w:sz w:val="24"/>
          <w:szCs w:val="24"/>
        </w:rPr>
        <w:t>Kurumsallaşmayı sağlayarak uzun vadede başarıya ulaşmanın gereklerinden birisi de temel değerleri belirlemektir. Temel değerler, karar alıcıların okul</w:t>
      </w:r>
      <w:r w:rsidR="007F18DA">
        <w:rPr>
          <w:rFonts w:ascii="Times New Roman" w:hAnsi="Times New Roman" w:cs="Times New Roman"/>
          <w:color w:val="FF0000"/>
          <w:sz w:val="24"/>
          <w:szCs w:val="24"/>
        </w:rPr>
        <w:t>u</w:t>
      </w:r>
      <w:r w:rsidRPr="000504F8">
        <w:rPr>
          <w:rFonts w:ascii="Times New Roman" w:hAnsi="Times New Roman" w:cs="Times New Roman"/>
          <w:color w:val="FF0000"/>
          <w:sz w:val="24"/>
          <w:szCs w:val="24"/>
        </w:rPr>
        <w:t xml:space="preserve">/kurumu yönetirken bağlı kalacakları inançları ve çalışma felsefesini yansıtır. </w:t>
      </w:r>
    </w:p>
    <w:p w14:paraId="78F13DDC" w14:textId="77777777" w:rsidR="000504F8" w:rsidRPr="000504F8" w:rsidRDefault="000504F8" w:rsidP="000504F8">
      <w:pPr>
        <w:spacing w:line="276" w:lineRule="auto"/>
        <w:jc w:val="both"/>
        <w:rPr>
          <w:rFonts w:ascii="Times New Roman" w:hAnsi="Times New Roman" w:cs="Times New Roman"/>
          <w:color w:val="FF0000"/>
          <w:sz w:val="24"/>
          <w:szCs w:val="24"/>
        </w:rPr>
      </w:pPr>
    </w:p>
    <w:p w14:paraId="6860ED6D" w14:textId="77777777" w:rsidR="000504F8" w:rsidRPr="000504F8" w:rsidRDefault="000504F8" w:rsidP="000504F8">
      <w:pPr>
        <w:spacing w:line="276" w:lineRule="auto"/>
        <w:jc w:val="both"/>
        <w:rPr>
          <w:rFonts w:ascii="Times New Roman" w:hAnsi="Times New Roman" w:cs="Times New Roman"/>
          <w:color w:val="FF0000"/>
          <w:sz w:val="24"/>
          <w:szCs w:val="24"/>
        </w:rPr>
      </w:pPr>
      <w:r w:rsidRPr="000504F8">
        <w:rPr>
          <w:rFonts w:ascii="Times New Roman" w:hAnsi="Times New Roman" w:cs="Times New Roman"/>
          <w:color w:val="FF0000"/>
          <w:sz w:val="24"/>
          <w:szCs w:val="24"/>
        </w:rPr>
        <w:t>Temel değerler üç grupta toplanabilir:</w:t>
      </w:r>
    </w:p>
    <w:p w14:paraId="5FECBB9C" w14:textId="77777777" w:rsidR="000504F8" w:rsidRPr="000504F8" w:rsidRDefault="000504F8" w:rsidP="000504F8">
      <w:pPr>
        <w:spacing w:line="276" w:lineRule="auto"/>
        <w:jc w:val="both"/>
        <w:rPr>
          <w:rFonts w:ascii="Times New Roman" w:hAnsi="Times New Roman" w:cs="Times New Roman"/>
          <w:b/>
          <w:bCs/>
          <w:color w:val="FF0000"/>
          <w:sz w:val="24"/>
          <w:szCs w:val="24"/>
        </w:rPr>
      </w:pPr>
    </w:p>
    <w:p w14:paraId="489C5E9B" w14:textId="31E63D72" w:rsidR="007F18DA" w:rsidRDefault="000504F8" w:rsidP="000504F8">
      <w:pPr>
        <w:spacing w:line="276" w:lineRule="auto"/>
        <w:jc w:val="both"/>
        <w:rPr>
          <w:rFonts w:ascii="Times New Roman" w:hAnsi="Times New Roman" w:cs="Times New Roman"/>
          <w:color w:val="FF0000"/>
          <w:sz w:val="24"/>
          <w:szCs w:val="24"/>
        </w:rPr>
      </w:pPr>
      <w:r w:rsidRPr="000504F8">
        <w:rPr>
          <w:rFonts w:ascii="Times New Roman" w:hAnsi="Times New Roman" w:cs="Times New Roman"/>
          <w:b/>
          <w:bCs/>
          <w:color w:val="FF0000"/>
          <w:sz w:val="24"/>
          <w:szCs w:val="24"/>
        </w:rPr>
        <w:t>Kişiler:</w:t>
      </w:r>
      <w:r w:rsidRPr="000504F8">
        <w:rPr>
          <w:rFonts w:ascii="Times New Roman" w:hAnsi="Times New Roman" w:cs="Times New Roman"/>
          <w:color w:val="FF0000"/>
          <w:sz w:val="24"/>
          <w:szCs w:val="24"/>
        </w:rPr>
        <w:t xml:space="preserve"> Okul/kurumun çalışanlarına ve paydaşlarla ilişkilerine yönelik değerler</w:t>
      </w:r>
      <w:r w:rsidR="007F18DA">
        <w:rPr>
          <w:rFonts w:ascii="Times New Roman" w:hAnsi="Times New Roman" w:cs="Times New Roman"/>
          <w:color w:val="FF0000"/>
          <w:sz w:val="24"/>
          <w:szCs w:val="24"/>
        </w:rPr>
        <w:t>.</w:t>
      </w:r>
      <w:r w:rsidRPr="000504F8">
        <w:rPr>
          <w:rFonts w:ascii="Times New Roman" w:hAnsi="Times New Roman" w:cs="Times New Roman"/>
          <w:color w:val="FF0000"/>
          <w:sz w:val="24"/>
          <w:szCs w:val="24"/>
        </w:rPr>
        <w:t xml:space="preserve"> </w:t>
      </w:r>
    </w:p>
    <w:p w14:paraId="69814B5B" w14:textId="68D00FC9" w:rsidR="000504F8" w:rsidRPr="000504F8" w:rsidRDefault="000504F8" w:rsidP="000504F8">
      <w:pPr>
        <w:spacing w:line="276" w:lineRule="auto"/>
        <w:jc w:val="both"/>
        <w:rPr>
          <w:rFonts w:ascii="Times New Roman" w:hAnsi="Times New Roman" w:cs="Times New Roman"/>
          <w:color w:val="FF0000"/>
          <w:sz w:val="24"/>
          <w:szCs w:val="24"/>
        </w:rPr>
      </w:pPr>
      <w:r w:rsidRPr="000504F8">
        <w:rPr>
          <w:rFonts w:ascii="Times New Roman" w:hAnsi="Times New Roman" w:cs="Times New Roman"/>
          <w:color w:val="FF0000"/>
          <w:sz w:val="24"/>
          <w:szCs w:val="24"/>
        </w:rPr>
        <w:t>Süreçler: Okul/kurumun yönetim, karar alma ve hizmet sunumu sürecine ilişkin değerler</w:t>
      </w:r>
      <w:r w:rsidR="007F18DA">
        <w:rPr>
          <w:rFonts w:ascii="Times New Roman" w:hAnsi="Times New Roman" w:cs="Times New Roman"/>
          <w:color w:val="FF0000"/>
          <w:sz w:val="24"/>
          <w:szCs w:val="24"/>
        </w:rPr>
        <w:t>.</w:t>
      </w:r>
      <w:r w:rsidRPr="000504F8">
        <w:rPr>
          <w:rFonts w:ascii="Times New Roman" w:hAnsi="Times New Roman" w:cs="Times New Roman"/>
          <w:color w:val="FF0000"/>
          <w:sz w:val="24"/>
          <w:szCs w:val="24"/>
        </w:rPr>
        <w:t xml:space="preserve"> Performans: Politika oluşturma sürecinin ve okul/kurum tarafından sunulan ürün ve/veya hizmetlerin kalitesiyle ilgili değerler.</w:t>
      </w:r>
    </w:p>
    <w:p w14:paraId="75A7E32E" w14:textId="77777777" w:rsidR="000504F8" w:rsidRPr="000504F8" w:rsidRDefault="000504F8" w:rsidP="000504F8">
      <w:pPr>
        <w:spacing w:line="276" w:lineRule="auto"/>
        <w:jc w:val="both"/>
        <w:rPr>
          <w:rFonts w:ascii="Times New Roman" w:hAnsi="Times New Roman" w:cs="Times New Roman"/>
          <w:color w:val="FF0000"/>
          <w:sz w:val="24"/>
          <w:szCs w:val="24"/>
        </w:rPr>
      </w:pPr>
    </w:p>
    <w:p w14:paraId="339CEE73" w14:textId="3F9B3225" w:rsidR="003576FB" w:rsidRDefault="000504F8" w:rsidP="000504F8">
      <w:pPr>
        <w:spacing w:line="276" w:lineRule="auto"/>
        <w:jc w:val="both"/>
        <w:rPr>
          <w:rFonts w:ascii="Times New Roman" w:hAnsi="Times New Roman" w:cs="Times New Roman"/>
          <w:color w:val="FF0000"/>
          <w:sz w:val="24"/>
          <w:szCs w:val="24"/>
        </w:rPr>
      </w:pPr>
      <w:r w:rsidRPr="000504F8">
        <w:rPr>
          <w:rFonts w:ascii="Times New Roman" w:hAnsi="Times New Roman" w:cs="Times New Roman"/>
          <w:color w:val="FF0000"/>
          <w:sz w:val="24"/>
          <w:szCs w:val="24"/>
        </w:rPr>
        <w:t>Temel değerlerin sayısı arttıkça, her birinin personel davranışları üzerindeki etkisi azalır. Bu çerçevede stratejik planda yer alan değerlerin sayısı 10’dan fazla olmamalıdır. Stratejik planlama ekibi, okul/kurum müdürünün temel değerlere ilişkin perspektifini</w:t>
      </w:r>
      <w:r w:rsidR="007F18DA">
        <w:rPr>
          <w:rFonts w:ascii="Times New Roman" w:hAnsi="Times New Roman" w:cs="Times New Roman"/>
          <w:color w:val="FF0000"/>
          <w:sz w:val="24"/>
          <w:szCs w:val="24"/>
        </w:rPr>
        <w:t xml:space="preserve"> baz</w:t>
      </w:r>
      <w:r w:rsidRPr="000504F8">
        <w:rPr>
          <w:rFonts w:ascii="Times New Roman" w:hAnsi="Times New Roman" w:cs="Times New Roman"/>
          <w:color w:val="FF0000"/>
          <w:sz w:val="24"/>
          <w:szCs w:val="24"/>
        </w:rPr>
        <w:t xml:space="preserve"> alarak mevzuatta okul/kuruma verilen görevler çerçevesinde, paydaşlarla katılımcı bir şekilde alternatif temel değerler taslaklarını oluşturur. Strateji Geliştirme Kurulu taslak çalışmalardan yararlanarak temel değerlere son şeklini verir.</w:t>
      </w:r>
    </w:p>
    <w:p w14:paraId="0F7E83C0" w14:textId="77777777" w:rsidR="00E83E78" w:rsidRDefault="00E83E78">
      <w:pPr>
        <w:rPr>
          <w:rFonts w:ascii="Times New Roman" w:hAnsi="Times New Roman" w:cs="Times New Roman"/>
          <w:color w:val="FF0000"/>
          <w:sz w:val="24"/>
          <w:szCs w:val="24"/>
        </w:rPr>
      </w:pPr>
    </w:p>
    <w:p w14:paraId="039125E2" w14:textId="6F7F947F" w:rsidR="00E83E78" w:rsidRPr="00E83E78" w:rsidRDefault="00E83E78" w:rsidP="00E83E78">
      <w:pPr>
        <w:spacing w:line="276" w:lineRule="auto"/>
        <w:jc w:val="both"/>
        <w:rPr>
          <w:rFonts w:ascii="Times New Roman" w:hAnsi="Times New Roman" w:cs="Times New Roman"/>
          <w:color w:val="FF0000"/>
          <w:sz w:val="24"/>
          <w:szCs w:val="24"/>
        </w:rPr>
      </w:pPr>
      <w:r w:rsidRPr="00E83E78">
        <w:rPr>
          <w:rFonts w:ascii="Times New Roman" w:hAnsi="Times New Roman" w:cs="Times New Roman"/>
          <w:color w:val="FF0000"/>
          <w:sz w:val="24"/>
          <w:szCs w:val="24"/>
        </w:rPr>
        <w:t xml:space="preserve">Okul/Kurum </w:t>
      </w:r>
      <w:r>
        <w:rPr>
          <w:rFonts w:ascii="Times New Roman" w:hAnsi="Times New Roman" w:cs="Times New Roman"/>
          <w:color w:val="FF0000"/>
          <w:sz w:val="24"/>
          <w:szCs w:val="24"/>
        </w:rPr>
        <w:t>Temel Değerler ifadeleri</w:t>
      </w:r>
      <w:r w:rsidRPr="00E83E78">
        <w:rPr>
          <w:rFonts w:ascii="Times New Roman" w:hAnsi="Times New Roman" w:cs="Times New Roman"/>
          <w:color w:val="FF0000"/>
          <w:sz w:val="24"/>
          <w:szCs w:val="24"/>
        </w:rPr>
        <w:t xml:space="preserve"> yazılmalıdır</w:t>
      </w:r>
    </w:p>
    <w:p w14:paraId="5CB32562" w14:textId="48917691"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487FDE5B" w14:textId="338AE0B3" w:rsidR="003576FB" w:rsidRPr="00CE5C87" w:rsidRDefault="00CE5C87" w:rsidP="00CE5C87">
      <w:pPr>
        <w:pStyle w:val="Balk2"/>
        <w:ind w:hanging="1109"/>
      </w:pPr>
      <w:bookmarkStart w:id="25" w:name="_Toc164264134"/>
      <w:r>
        <w:lastRenderedPageBreak/>
        <w:t xml:space="preserve">3.4 </w:t>
      </w:r>
      <w:r w:rsidR="00E12CD3" w:rsidRPr="00CE5C87">
        <w:t>Amaç, Hedef ve Performans Göstergesi ile Stratejiler</w:t>
      </w:r>
      <w:bookmarkEnd w:id="25"/>
    </w:p>
    <w:p w14:paraId="1C28201B" w14:textId="77777777" w:rsidR="003576FB" w:rsidRPr="003576FB" w:rsidRDefault="003576FB" w:rsidP="00E12CD3">
      <w:pPr>
        <w:spacing w:line="276" w:lineRule="auto"/>
        <w:rPr>
          <w:rFonts w:ascii="Times New Roman" w:hAnsi="Times New Roman" w:cs="Times New Roman"/>
          <w:sz w:val="24"/>
          <w:szCs w:val="24"/>
        </w:rPr>
      </w:pPr>
    </w:p>
    <w:p w14:paraId="4A645FE2" w14:textId="77777777" w:rsidR="003576FB" w:rsidRPr="00E12CD3" w:rsidRDefault="003576FB" w:rsidP="00E12CD3">
      <w:pPr>
        <w:spacing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Okul/kurumlar</w:t>
      </w:r>
    </w:p>
    <w:p w14:paraId="07BF4429" w14:textId="41DD7874" w:rsidR="003576FB" w:rsidRPr="00E12CD3" w:rsidRDefault="003576FB" w:rsidP="0034418B">
      <w:pPr>
        <w:pStyle w:val="ListeParagraf"/>
        <w:numPr>
          <w:ilvl w:val="0"/>
          <w:numId w:val="14"/>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Eğitim Öğretime Erişim ve Katılım</w:t>
      </w:r>
    </w:p>
    <w:p w14:paraId="4FA69151" w14:textId="273BF8DC" w:rsidR="003576FB" w:rsidRPr="00E12CD3" w:rsidRDefault="003576FB" w:rsidP="0034418B">
      <w:pPr>
        <w:pStyle w:val="ListeParagraf"/>
        <w:numPr>
          <w:ilvl w:val="0"/>
          <w:numId w:val="14"/>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Eğitim ve Öğretimde Kalite</w:t>
      </w:r>
    </w:p>
    <w:p w14:paraId="4421A1A6" w14:textId="51A706E2" w:rsidR="003576FB" w:rsidRPr="00E12CD3" w:rsidRDefault="003576FB" w:rsidP="0034418B">
      <w:pPr>
        <w:pStyle w:val="ListeParagraf"/>
        <w:numPr>
          <w:ilvl w:val="0"/>
          <w:numId w:val="14"/>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 xml:space="preserve">Kurumsal Kapasite </w:t>
      </w:r>
    </w:p>
    <w:p w14:paraId="029EA79D" w14:textId="70AB3611" w:rsidR="003576FB" w:rsidRPr="00E12CD3" w:rsidRDefault="007F18DA" w:rsidP="00E12CD3">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o</w:t>
      </w:r>
      <w:r w:rsidRPr="00E12CD3">
        <w:rPr>
          <w:rFonts w:ascii="Times New Roman" w:hAnsi="Times New Roman" w:cs="Times New Roman"/>
          <w:color w:val="FF0000"/>
          <w:sz w:val="24"/>
          <w:szCs w:val="24"/>
        </w:rPr>
        <w:t>lmak</w:t>
      </w:r>
      <w:r w:rsidR="003576FB" w:rsidRPr="00E12CD3">
        <w:rPr>
          <w:rFonts w:ascii="Times New Roman" w:hAnsi="Times New Roman" w:cs="Times New Roman"/>
          <w:color w:val="FF0000"/>
          <w:sz w:val="24"/>
          <w:szCs w:val="24"/>
        </w:rPr>
        <w:t xml:space="preserve"> üzere 3 tema altında amaç, hedef, performans göstergeleri ile stratejilerini</w:t>
      </w:r>
      <w:r>
        <w:rPr>
          <w:rFonts w:ascii="Times New Roman" w:hAnsi="Times New Roman" w:cs="Times New Roman"/>
          <w:color w:val="FF0000"/>
          <w:sz w:val="24"/>
          <w:szCs w:val="24"/>
        </w:rPr>
        <w:t xml:space="preserve"> okul/kurum</w:t>
      </w:r>
      <w:r w:rsidR="003576FB" w:rsidRPr="00E12CD3">
        <w:rPr>
          <w:rFonts w:ascii="Times New Roman" w:hAnsi="Times New Roman" w:cs="Times New Roman"/>
          <w:color w:val="FF0000"/>
          <w:sz w:val="24"/>
          <w:szCs w:val="24"/>
        </w:rPr>
        <w:t xml:space="preserve"> tür ve yapısal özelliklerini dikkate alarak belirleyeceklerdir. </w:t>
      </w:r>
    </w:p>
    <w:p w14:paraId="1B90ECC9" w14:textId="77777777" w:rsidR="003576FB" w:rsidRPr="00E12CD3" w:rsidRDefault="003576FB" w:rsidP="00E12CD3">
      <w:pPr>
        <w:spacing w:line="276" w:lineRule="auto"/>
        <w:rPr>
          <w:rFonts w:ascii="Times New Roman" w:hAnsi="Times New Roman" w:cs="Times New Roman"/>
          <w:color w:val="FF0000"/>
          <w:sz w:val="24"/>
          <w:szCs w:val="24"/>
        </w:rPr>
      </w:pPr>
    </w:p>
    <w:p w14:paraId="0BE7E16B" w14:textId="39AD4C8D" w:rsidR="003576FB" w:rsidRPr="00E12CD3" w:rsidRDefault="003576FB" w:rsidP="0034418B">
      <w:pPr>
        <w:pStyle w:val="ListeParagraf"/>
        <w:numPr>
          <w:ilvl w:val="0"/>
          <w:numId w:val="13"/>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 xml:space="preserve">Yukarıda belirtilen TEMA başlıklarının içeriğini oluştururken </w:t>
      </w:r>
      <w:r w:rsidR="007F18DA">
        <w:rPr>
          <w:rFonts w:ascii="Times New Roman" w:hAnsi="Times New Roman" w:cs="Times New Roman"/>
          <w:color w:val="FF0000"/>
          <w:sz w:val="24"/>
          <w:szCs w:val="24"/>
        </w:rPr>
        <w:t>‘</w:t>
      </w:r>
      <w:r w:rsidRPr="00E12CD3">
        <w:rPr>
          <w:rFonts w:ascii="Times New Roman" w:hAnsi="Times New Roman" w:cs="Times New Roman"/>
          <w:color w:val="FF0000"/>
          <w:sz w:val="24"/>
          <w:szCs w:val="24"/>
        </w:rPr>
        <w:t>Ekler</w:t>
      </w:r>
      <w:r w:rsidR="007F18DA">
        <w:rPr>
          <w:rFonts w:ascii="Times New Roman" w:hAnsi="Times New Roman" w:cs="Times New Roman"/>
          <w:color w:val="FF0000"/>
          <w:sz w:val="24"/>
          <w:szCs w:val="24"/>
        </w:rPr>
        <w:t>’</w:t>
      </w:r>
      <w:r w:rsidRPr="00E12CD3">
        <w:rPr>
          <w:rFonts w:ascii="Times New Roman" w:hAnsi="Times New Roman" w:cs="Times New Roman"/>
          <w:color w:val="FF0000"/>
          <w:sz w:val="24"/>
          <w:szCs w:val="24"/>
        </w:rPr>
        <w:t xml:space="preserve"> bölümünde yer alan Örnek Stratejik Plan Mimarisi</w:t>
      </w:r>
      <w:r w:rsidR="007F18DA">
        <w:rPr>
          <w:rFonts w:ascii="Times New Roman" w:hAnsi="Times New Roman" w:cs="Times New Roman"/>
          <w:color w:val="FF0000"/>
          <w:sz w:val="24"/>
          <w:szCs w:val="24"/>
        </w:rPr>
        <w:t>’</w:t>
      </w:r>
      <w:r w:rsidRPr="00E12CD3">
        <w:rPr>
          <w:rFonts w:ascii="Times New Roman" w:hAnsi="Times New Roman" w:cs="Times New Roman"/>
          <w:color w:val="FF0000"/>
          <w:sz w:val="24"/>
          <w:szCs w:val="24"/>
        </w:rPr>
        <w:t>nden yararlanılabilir.</w:t>
      </w:r>
    </w:p>
    <w:p w14:paraId="226B33D3" w14:textId="557207CF" w:rsidR="003576FB" w:rsidRPr="00E12CD3" w:rsidRDefault="003576FB" w:rsidP="0034418B">
      <w:pPr>
        <w:pStyle w:val="ListeParagraf"/>
        <w:numPr>
          <w:ilvl w:val="0"/>
          <w:numId w:val="13"/>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Kurumsal kapasite temasında mutlaka amaç, hedef, performans göstergesi ve strateji belirle</w:t>
      </w:r>
      <w:r w:rsidR="007F18DA">
        <w:rPr>
          <w:rFonts w:ascii="Times New Roman" w:hAnsi="Times New Roman" w:cs="Times New Roman"/>
          <w:color w:val="FF0000"/>
          <w:sz w:val="24"/>
          <w:szCs w:val="24"/>
        </w:rPr>
        <w:t>melidir.</w:t>
      </w:r>
      <w:r w:rsidRPr="00E12CD3">
        <w:rPr>
          <w:rFonts w:ascii="Times New Roman" w:hAnsi="Times New Roman" w:cs="Times New Roman"/>
          <w:color w:val="FF0000"/>
          <w:sz w:val="24"/>
          <w:szCs w:val="24"/>
        </w:rPr>
        <w:t xml:space="preserve"> </w:t>
      </w:r>
    </w:p>
    <w:p w14:paraId="483D60BC" w14:textId="433AA349" w:rsidR="003576FB" w:rsidRPr="00E12CD3" w:rsidRDefault="003576FB" w:rsidP="0034418B">
      <w:pPr>
        <w:pStyle w:val="ListeParagraf"/>
        <w:numPr>
          <w:ilvl w:val="0"/>
          <w:numId w:val="13"/>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 xml:space="preserve">Okul ve kurumlar, her tema için hedef kartlarında yer alan en az bir amacı planlarında kullanmalıdır. </w:t>
      </w:r>
    </w:p>
    <w:p w14:paraId="4BF26153" w14:textId="43730268" w:rsidR="008153D9" w:rsidRDefault="003576FB" w:rsidP="0034418B">
      <w:pPr>
        <w:pStyle w:val="ListeParagraf"/>
        <w:numPr>
          <w:ilvl w:val="0"/>
          <w:numId w:val="13"/>
        </w:numPr>
        <w:spacing w:before="0" w:line="276" w:lineRule="auto"/>
        <w:rPr>
          <w:rFonts w:ascii="Times New Roman" w:hAnsi="Times New Roman" w:cs="Times New Roman"/>
          <w:color w:val="FF0000"/>
          <w:sz w:val="24"/>
          <w:szCs w:val="24"/>
        </w:rPr>
      </w:pPr>
      <w:r w:rsidRPr="00387940">
        <w:rPr>
          <w:rFonts w:ascii="Times New Roman" w:hAnsi="Times New Roman" w:cs="Times New Roman"/>
          <w:color w:val="FF0000"/>
          <w:sz w:val="24"/>
          <w:szCs w:val="24"/>
        </w:rPr>
        <w:t>Amaç, Hedef, Performans Göstergeleri ve Stratejiler; okul/kurum türüne göre tasnif edilen hedef kartlarından alınarak yazıl</w:t>
      </w:r>
      <w:r w:rsidR="007F18DA">
        <w:rPr>
          <w:rFonts w:ascii="Times New Roman" w:hAnsi="Times New Roman" w:cs="Times New Roman"/>
          <w:color w:val="FF0000"/>
          <w:sz w:val="24"/>
          <w:szCs w:val="24"/>
        </w:rPr>
        <w:t>malıdır.</w:t>
      </w:r>
    </w:p>
    <w:p w14:paraId="25FE31A1" w14:textId="77777777" w:rsidR="008153D9" w:rsidRDefault="008153D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C4141A">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C4141A">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77777777" w:rsidR="008153D9" w:rsidRPr="008153D9" w:rsidRDefault="008153D9" w:rsidP="008153D9">
            <w:pPr>
              <w:pStyle w:val="TableParagraph"/>
              <w:spacing w:line="276" w:lineRule="auto"/>
              <w:ind w:left="108" w:right="232"/>
              <w:rPr>
                <w:rFonts w:ascii="Times New Roman" w:hAnsi="Times New Roman" w:cs="Times New Roman"/>
                <w:b/>
                <w:spacing w:val="-2"/>
                <w:w w:val="105"/>
                <w:sz w:val="20"/>
                <w:szCs w:val="20"/>
              </w:rPr>
            </w:pPr>
            <w:r w:rsidRPr="008153D9">
              <w:rPr>
                <w:rFonts w:ascii="Times New Roman" w:hAnsi="Times New Roman" w:cs="Times New Roman"/>
                <w:b/>
                <w:color w:val="FF0000"/>
                <w:spacing w:val="-2"/>
                <w:w w:val="105"/>
                <w:sz w:val="20"/>
                <w:szCs w:val="20"/>
              </w:rPr>
              <w:t>Okul/Kurum türüne göre tasnif edilen hedef kartlarından yararlanılarak yazılacaktır.</w:t>
            </w:r>
          </w:p>
        </w:tc>
      </w:tr>
      <w:tr w:rsidR="008153D9" w:rsidRPr="00A44AAA" w14:paraId="520022C0" w14:textId="77777777" w:rsidTr="00C4141A">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77777777" w:rsidR="008153D9" w:rsidRPr="008153D9" w:rsidRDefault="008153D9" w:rsidP="008153D9">
            <w:pPr>
              <w:pStyle w:val="TableParagraph"/>
              <w:spacing w:line="276" w:lineRule="auto"/>
              <w:ind w:left="108" w:right="232"/>
              <w:rPr>
                <w:rFonts w:ascii="Times New Roman" w:hAnsi="Times New Roman" w:cs="Times New Roman"/>
                <w:b/>
                <w:spacing w:val="-2"/>
                <w:w w:val="105"/>
                <w:sz w:val="20"/>
                <w:szCs w:val="20"/>
              </w:rPr>
            </w:pPr>
            <w:r w:rsidRPr="008153D9">
              <w:rPr>
                <w:rFonts w:ascii="Times New Roman" w:hAnsi="Times New Roman" w:cs="Times New Roman"/>
                <w:b/>
                <w:color w:val="FF0000"/>
                <w:spacing w:val="-2"/>
                <w:w w:val="105"/>
                <w:sz w:val="20"/>
                <w:szCs w:val="20"/>
              </w:rPr>
              <w:t>Okul/Kurum türüne göre tasnif edilen hedef kartlarından alınarak yazılacaktır.</w:t>
            </w:r>
          </w:p>
        </w:tc>
      </w:tr>
      <w:tr w:rsidR="008153D9" w:rsidRPr="00A44AAA" w14:paraId="07444498" w14:textId="77777777" w:rsidTr="00C4141A">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14:paraId="6415BD8F" w14:textId="77777777" w:rsidTr="00C4141A">
        <w:trPr>
          <w:trHeight w:val="20"/>
          <w:jc w:val="center"/>
        </w:trPr>
        <w:tc>
          <w:tcPr>
            <w:tcW w:w="2592" w:type="dxa"/>
            <w:shd w:val="clear" w:color="auto" w:fill="92CDDC" w:themeFill="accent5" w:themeFillTint="99"/>
            <w:vAlign w:val="center"/>
          </w:tcPr>
          <w:p w14:paraId="61081F08"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Pr="008153D9">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0F9B6F5E"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14:paraId="590C2D7B"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4339BAB3"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18BC37E7"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07B9485A"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A195758"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938C314"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41A0B6A0"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4D8AE23B"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14:paraId="46FBB213" w14:textId="77777777" w:rsidTr="00C4141A">
        <w:trPr>
          <w:trHeight w:val="20"/>
          <w:jc w:val="center"/>
        </w:trPr>
        <w:tc>
          <w:tcPr>
            <w:tcW w:w="2592" w:type="dxa"/>
            <w:shd w:val="clear" w:color="auto" w:fill="92CDDC" w:themeFill="accent5" w:themeFillTint="99"/>
            <w:vAlign w:val="center"/>
          </w:tcPr>
          <w:p w14:paraId="311605C5"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Pr="008153D9">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34E822D8"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14:paraId="488D8EDC"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79AE7851"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354AB8EF"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0EA565E5"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7A42B716"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C76D055"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25234B23"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560633BD"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14:paraId="1F847BFA" w14:textId="77777777" w:rsidTr="00C4141A">
        <w:trPr>
          <w:trHeight w:val="20"/>
          <w:jc w:val="center"/>
        </w:trPr>
        <w:tc>
          <w:tcPr>
            <w:tcW w:w="2592" w:type="dxa"/>
            <w:shd w:val="clear" w:color="auto" w:fill="92CDDC" w:themeFill="accent5" w:themeFillTint="99"/>
            <w:vAlign w:val="center"/>
          </w:tcPr>
          <w:p w14:paraId="40EB69A1"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Pr="008153D9">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22402074"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14:paraId="1129C940"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0B1A5E31"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0D9C2B49"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3B354CD0"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06D0915F"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0A6599C5"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76C8CD24"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1072CF39"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C4141A" w:rsidRPr="00A44AAA" w14:paraId="444279D5" w14:textId="77777777" w:rsidTr="00C4141A">
        <w:trPr>
          <w:trHeight w:val="20"/>
          <w:jc w:val="center"/>
        </w:trPr>
        <w:tc>
          <w:tcPr>
            <w:tcW w:w="2592" w:type="dxa"/>
            <w:shd w:val="clear" w:color="auto" w:fill="92CDDC" w:themeFill="accent5" w:themeFillTint="99"/>
            <w:vAlign w:val="center"/>
          </w:tcPr>
          <w:p w14:paraId="3894D72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Pr="008153D9">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410DAE08"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1135" w:type="dxa"/>
            <w:shd w:val="clear" w:color="auto" w:fill="DAEEF3" w:themeFill="accent5" w:themeFillTint="33"/>
            <w:vAlign w:val="center"/>
          </w:tcPr>
          <w:p w14:paraId="44DA46B7"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04D7C435"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48EE40B"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58CF5C13"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260C3C31"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3E6DDDDF"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17E58516" w14:textId="77777777" w:rsidR="008153D9" w:rsidRPr="008153D9" w:rsidRDefault="008153D9"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5B2F64FF" w14:textId="77777777" w:rsidR="008153D9" w:rsidRPr="008153D9" w:rsidRDefault="008153D9" w:rsidP="008153D9">
            <w:pPr>
              <w:pStyle w:val="TableParagraph"/>
              <w:spacing w:line="276" w:lineRule="auto"/>
              <w:rPr>
                <w:rFonts w:ascii="Times New Roman" w:hAnsi="Times New Roman" w:cs="Times New Roman"/>
                <w:sz w:val="20"/>
                <w:szCs w:val="20"/>
              </w:rPr>
            </w:pPr>
          </w:p>
        </w:tc>
      </w:tr>
      <w:tr w:rsidR="008153D9" w:rsidRPr="00A44AAA" w14:paraId="3E7BCBC6" w14:textId="77777777" w:rsidTr="00C4141A">
        <w:trPr>
          <w:trHeight w:val="20"/>
          <w:jc w:val="center"/>
        </w:trPr>
        <w:tc>
          <w:tcPr>
            <w:tcW w:w="2592" w:type="dxa"/>
            <w:shd w:val="clear" w:color="auto" w:fill="92CDDC" w:themeFill="accent5" w:themeFillTint="99"/>
            <w:vAlign w:val="center"/>
          </w:tcPr>
          <w:p w14:paraId="4548A922"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77777777" w:rsidR="008153D9" w:rsidRPr="008153D9" w:rsidRDefault="008153D9" w:rsidP="008153D9">
            <w:pPr>
              <w:pStyle w:val="TableParagraph"/>
              <w:spacing w:line="276" w:lineRule="auto"/>
              <w:ind w:left="107"/>
              <w:rPr>
                <w:rFonts w:ascii="Times New Roman" w:hAnsi="Times New Roman" w:cs="Times New Roman"/>
                <w:color w:val="FF0000"/>
              </w:rPr>
            </w:pPr>
            <w:r w:rsidRPr="008153D9">
              <w:rPr>
                <w:rFonts w:ascii="Times New Roman" w:hAnsi="Times New Roman" w:cs="Times New Roman"/>
                <w:color w:val="FF0000"/>
                <w:spacing w:val="-4"/>
              </w:rPr>
              <w:t>Hedefin</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gerçekleşmesi</w:t>
            </w:r>
            <w:r w:rsidRPr="008153D9">
              <w:rPr>
                <w:rFonts w:ascii="Times New Roman" w:hAnsi="Times New Roman" w:cs="Times New Roman"/>
                <w:color w:val="FF0000"/>
              </w:rPr>
              <w:t xml:space="preserve"> </w:t>
            </w:r>
            <w:r w:rsidRPr="008153D9">
              <w:rPr>
                <w:rFonts w:ascii="Times New Roman" w:hAnsi="Times New Roman" w:cs="Times New Roman"/>
                <w:color w:val="FF0000"/>
                <w:spacing w:val="-4"/>
              </w:rPr>
              <w:t>ile</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ilgili</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tüm</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faaliyetlerin</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koordine</w:t>
            </w:r>
            <w:r w:rsidRPr="008153D9">
              <w:rPr>
                <w:rFonts w:ascii="Times New Roman" w:hAnsi="Times New Roman" w:cs="Times New Roman"/>
                <w:color w:val="FF0000"/>
              </w:rPr>
              <w:t xml:space="preserve"> </w:t>
            </w:r>
            <w:r w:rsidRPr="008153D9">
              <w:rPr>
                <w:rFonts w:ascii="Times New Roman" w:hAnsi="Times New Roman" w:cs="Times New Roman"/>
                <w:color w:val="FF0000"/>
                <w:spacing w:val="-4"/>
              </w:rPr>
              <w:t>edilmesinden</w:t>
            </w:r>
            <w:r w:rsidRPr="008153D9">
              <w:rPr>
                <w:rFonts w:ascii="Times New Roman" w:hAnsi="Times New Roman" w:cs="Times New Roman"/>
                <w:color w:val="FF0000"/>
                <w:spacing w:val="-3"/>
              </w:rPr>
              <w:t xml:space="preserve"> </w:t>
            </w:r>
            <w:r w:rsidRPr="008153D9">
              <w:rPr>
                <w:rFonts w:ascii="Times New Roman" w:hAnsi="Times New Roman" w:cs="Times New Roman"/>
                <w:color w:val="FF0000"/>
                <w:spacing w:val="-4"/>
              </w:rPr>
              <w:t>sorumlu</w:t>
            </w:r>
            <w:r w:rsidRPr="008153D9">
              <w:rPr>
                <w:rFonts w:ascii="Times New Roman" w:hAnsi="Times New Roman" w:cs="Times New Roman"/>
                <w:color w:val="FF0000"/>
                <w:spacing w:val="-2"/>
              </w:rPr>
              <w:t xml:space="preserve"> </w:t>
            </w:r>
            <w:r w:rsidRPr="008153D9">
              <w:rPr>
                <w:rFonts w:ascii="Times New Roman" w:hAnsi="Times New Roman" w:cs="Times New Roman"/>
                <w:color w:val="FF0000"/>
                <w:spacing w:val="-4"/>
              </w:rPr>
              <w:t>olan</w:t>
            </w:r>
            <w:r w:rsidRPr="008153D9">
              <w:rPr>
                <w:rFonts w:ascii="Times New Roman" w:hAnsi="Times New Roman" w:cs="Times New Roman"/>
                <w:color w:val="FF0000"/>
              </w:rPr>
              <w:t xml:space="preserve"> </w:t>
            </w:r>
            <w:r w:rsidRPr="008153D9">
              <w:rPr>
                <w:rFonts w:ascii="Times New Roman" w:hAnsi="Times New Roman" w:cs="Times New Roman"/>
                <w:b/>
                <w:color w:val="FF0000"/>
                <w:spacing w:val="-2"/>
              </w:rPr>
              <w:t>tek</w:t>
            </w:r>
            <w:r w:rsidRPr="008153D9">
              <w:rPr>
                <w:rFonts w:ascii="Times New Roman" w:hAnsi="Times New Roman" w:cs="Times New Roman"/>
                <w:b/>
                <w:color w:val="FF0000"/>
                <w:spacing w:val="-10"/>
              </w:rPr>
              <w:t xml:space="preserve"> </w:t>
            </w:r>
            <w:r w:rsidRPr="008153D9">
              <w:rPr>
                <w:rFonts w:ascii="Times New Roman" w:hAnsi="Times New Roman" w:cs="Times New Roman"/>
                <w:b/>
                <w:color w:val="FF0000"/>
                <w:spacing w:val="-2"/>
              </w:rPr>
              <w:t>bir</w:t>
            </w:r>
            <w:r w:rsidRPr="008153D9">
              <w:rPr>
                <w:rFonts w:ascii="Times New Roman" w:hAnsi="Times New Roman" w:cs="Times New Roman"/>
                <w:b/>
                <w:color w:val="FF0000"/>
                <w:spacing w:val="-9"/>
              </w:rPr>
              <w:t xml:space="preserve"> </w:t>
            </w:r>
            <w:r w:rsidRPr="008153D9">
              <w:rPr>
                <w:rFonts w:ascii="Times New Roman" w:hAnsi="Times New Roman" w:cs="Times New Roman"/>
                <w:color w:val="FF0000"/>
                <w:spacing w:val="-2"/>
              </w:rPr>
              <w:t>birimdir</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(Okul/kurumun</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idaresi,</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rehberlik</w:t>
            </w:r>
            <w:r w:rsidRPr="008153D9">
              <w:rPr>
                <w:rFonts w:ascii="Times New Roman" w:hAnsi="Times New Roman" w:cs="Times New Roman"/>
                <w:color w:val="FF0000"/>
                <w:spacing w:val="-11"/>
              </w:rPr>
              <w:t xml:space="preserve"> </w:t>
            </w:r>
            <w:r w:rsidRPr="008153D9">
              <w:rPr>
                <w:rFonts w:ascii="Times New Roman" w:hAnsi="Times New Roman" w:cs="Times New Roman"/>
                <w:color w:val="FF0000"/>
                <w:spacing w:val="-2"/>
              </w:rPr>
              <w:t>servisi,</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zümre</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başkanları</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vb.</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gibi).</w:t>
            </w:r>
          </w:p>
        </w:tc>
      </w:tr>
      <w:tr w:rsidR="008153D9" w:rsidRPr="00A44AAA" w14:paraId="396DE42E" w14:textId="77777777" w:rsidTr="00C4141A">
        <w:trPr>
          <w:trHeight w:val="20"/>
          <w:jc w:val="center"/>
        </w:trPr>
        <w:tc>
          <w:tcPr>
            <w:tcW w:w="2592" w:type="dxa"/>
            <w:shd w:val="clear" w:color="auto" w:fill="92CDDC" w:themeFill="accent5" w:themeFillTint="99"/>
            <w:vAlign w:val="center"/>
          </w:tcPr>
          <w:p w14:paraId="2E453077"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spacing w:val="-4"/>
              </w:rPr>
              <w:t xml:space="preserve">Hedefin gerçekleşmesi ile ilgili faaliyetlerin gerçekleştirilmesinde sorumlulukları olan </w:t>
            </w:r>
            <w:r w:rsidRPr="008153D9">
              <w:rPr>
                <w:rFonts w:ascii="Times New Roman" w:hAnsi="Times New Roman" w:cs="Times New Roman"/>
                <w:color w:val="FF0000"/>
                <w:spacing w:val="-2"/>
              </w:rPr>
              <w:t>birimlerdir.</w:t>
            </w:r>
          </w:p>
        </w:tc>
      </w:tr>
      <w:tr w:rsidR="008153D9" w:rsidRPr="00A44AAA" w14:paraId="30A277BD" w14:textId="77777777" w:rsidTr="00C4141A">
        <w:trPr>
          <w:trHeight w:val="20"/>
          <w:jc w:val="center"/>
        </w:trPr>
        <w:tc>
          <w:tcPr>
            <w:tcW w:w="2592" w:type="dxa"/>
            <w:shd w:val="clear" w:color="auto" w:fill="92CDDC" w:themeFill="accent5" w:themeFillTint="99"/>
            <w:vAlign w:val="center"/>
          </w:tcPr>
          <w:p w14:paraId="47D7947F"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3468B988"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rPr>
              <w:t>Hedefin</w:t>
            </w:r>
            <w:r w:rsidRPr="008153D9">
              <w:rPr>
                <w:rFonts w:ascii="Times New Roman" w:hAnsi="Times New Roman" w:cs="Times New Roman"/>
                <w:color w:val="FF0000"/>
                <w:spacing w:val="-13"/>
              </w:rPr>
              <w:t xml:space="preserve"> </w:t>
            </w:r>
            <w:r w:rsidRPr="008153D9">
              <w:rPr>
                <w:rFonts w:ascii="Times New Roman" w:hAnsi="Times New Roman" w:cs="Times New Roman"/>
                <w:color w:val="FF0000"/>
              </w:rPr>
              <w:t>gerçekleşmesini</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rPr>
              <w:t>etkileyebilecek</w:t>
            </w:r>
            <w:r w:rsidRPr="008153D9">
              <w:rPr>
                <w:rFonts w:ascii="Times New Roman" w:hAnsi="Times New Roman" w:cs="Times New Roman"/>
                <w:color w:val="FF0000"/>
                <w:spacing w:val="-9"/>
              </w:rPr>
              <w:t xml:space="preserve"> </w:t>
            </w:r>
            <w:r w:rsidRPr="008153D9">
              <w:rPr>
                <w:rFonts w:ascii="Times New Roman" w:hAnsi="Times New Roman" w:cs="Times New Roman"/>
                <w:b/>
                <w:color w:val="FF0000"/>
              </w:rPr>
              <w:t>en</w:t>
            </w:r>
            <w:r w:rsidRPr="008153D9">
              <w:rPr>
                <w:rFonts w:ascii="Times New Roman" w:hAnsi="Times New Roman" w:cs="Times New Roman"/>
                <w:b/>
                <w:color w:val="FF0000"/>
                <w:spacing w:val="-12"/>
              </w:rPr>
              <w:t xml:space="preserve"> </w:t>
            </w:r>
            <w:r w:rsidRPr="008153D9">
              <w:rPr>
                <w:rFonts w:ascii="Times New Roman" w:hAnsi="Times New Roman" w:cs="Times New Roman"/>
                <w:b/>
                <w:color w:val="FF0000"/>
              </w:rPr>
              <w:t>fazla</w:t>
            </w:r>
            <w:r w:rsidRPr="008153D9">
              <w:rPr>
                <w:rFonts w:ascii="Times New Roman" w:hAnsi="Times New Roman" w:cs="Times New Roman"/>
                <w:b/>
                <w:color w:val="FF0000"/>
                <w:spacing w:val="-12"/>
              </w:rPr>
              <w:t xml:space="preserve"> </w:t>
            </w:r>
            <w:r w:rsidRPr="008153D9">
              <w:rPr>
                <w:rFonts w:ascii="Times New Roman" w:hAnsi="Times New Roman" w:cs="Times New Roman"/>
                <w:b/>
                <w:color w:val="FF0000"/>
              </w:rPr>
              <w:t>beş</w:t>
            </w:r>
            <w:r w:rsidRPr="008153D9">
              <w:rPr>
                <w:rFonts w:ascii="Times New Roman" w:hAnsi="Times New Roman" w:cs="Times New Roman"/>
                <w:b/>
                <w:color w:val="FF0000"/>
                <w:spacing w:val="-12"/>
              </w:rPr>
              <w:t xml:space="preserve"> </w:t>
            </w:r>
            <w:r w:rsidRPr="008153D9">
              <w:rPr>
                <w:rFonts w:ascii="Times New Roman" w:hAnsi="Times New Roman" w:cs="Times New Roman"/>
                <w:color w:val="FF0000"/>
              </w:rPr>
              <w:t>riske</w:t>
            </w:r>
            <w:r w:rsidRPr="008153D9">
              <w:rPr>
                <w:rFonts w:ascii="Times New Roman" w:hAnsi="Times New Roman" w:cs="Times New Roman"/>
                <w:color w:val="FF0000"/>
                <w:spacing w:val="-12"/>
              </w:rPr>
              <w:t xml:space="preserve"> </w:t>
            </w:r>
            <w:r w:rsidRPr="008153D9">
              <w:rPr>
                <w:rFonts w:ascii="Times New Roman" w:hAnsi="Times New Roman" w:cs="Times New Roman"/>
                <w:color w:val="FF0000"/>
              </w:rPr>
              <w:t>yer</w:t>
            </w:r>
            <w:r w:rsidRPr="008153D9">
              <w:rPr>
                <w:rFonts w:ascii="Times New Roman" w:hAnsi="Times New Roman" w:cs="Times New Roman"/>
                <w:color w:val="FF0000"/>
                <w:spacing w:val="-11"/>
              </w:rPr>
              <w:t xml:space="preserve"> </w:t>
            </w:r>
            <w:r w:rsidRPr="008153D9">
              <w:rPr>
                <w:rFonts w:ascii="Times New Roman" w:hAnsi="Times New Roman" w:cs="Times New Roman"/>
                <w:color w:val="FF0000"/>
                <w:spacing w:val="-2"/>
              </w:rPr>
              <w:t>verilir.</w:t>
            </w:r>
          </w:p>
        </w:tc>
      </w:tr>
      <w:tr w:rsidR="008153D9" w:rsidRPr="00A44AAA" w14:paraId="72C6F91B" w14:textId="77777777" w:rsidTr="00C4141A">
        <w:trPr>
          <w:trHeight w:val="20"/>
          <w:jc w:val="center"/>
        </w:trPr>
        <w:tc>
          <w:tcPr>
            <w:tcW w:w="2592" w:type="dxa"/>
            <w:shd w:val="clear" w:color="auto" w:fill="92CDDC" w:themeFill="accent5" w:themeFillTint="99"/>
            <w:vAlign w:val="center"/>
          </w:tcPr>
          <w:p w14:paraId="63D865A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FBF8E67"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b/>
                <w:color w:val="FF0000"/>
                <w:spacing w:val="-2"/>
                <w:w w:val="105"/>
              </w:rPr>
              <w:t>(Okul/Kurum türüne göre tasnif edilen hedef kartlarından yararlanılarak yazılacaktır.)</w:t>
            </w:r>
          </w:p>
        </w:tc>
      </w:tr>
      <w:tr w:rsidR="008153D9" w:rsidRPr="00A44AAA" w14:paraId="7FBC1DB6" w14:textId="77777777" w:rsidTr="00C4141A">
        <w:trPr>
          <w:trHeight w:val="20"/>
          <w:jc w:val="center"/>
        </w:trPr>
        <w:tc>
          <w:tcPr>
            <w:tcW w:w="2592" w:type="dxa"/>
            <w:shd w:val="clear" w:color="auto" w:fill="92CDDC" w:themeFill="accent5" w:themeFillTint="99"/>
            <w:vAlign w:val="center"/>
          </w:tcPr>
          <w:p w14:paraId="564F6C08"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spacing w:val="-4"/>
              </w:rPr>
              <w:t>Hedefin</w:t>
            </w:r>
            <w:r w:rsidRPr="008153D9">
              <w:rPr>
                <w:rFonts w:ascii="Times New Roman" w:hAnsi="Times New Roman" w:cs="Times New Roman"/>
                <w:color w:val="FF0000"/>
                <w:spacing w:val="-5"/>
              </w:rPr>
              <w:t xml:space="preserve"> </w:t>
            </w:r>
            <w:r w:rsidRPr="008153D9">
              <w:rPr>
                <w:rFonts w:ascii="Times New Roman" w:hAnsi="Times New Roman" w:cs="Times New Roman"/>
                <w:color w:val="FF0000"/>
                <w:spacing w:val="-4"/>
              </w:rPr>
              <w:t>gerçekleşmesine</w:t>
            </w:r>
            <w:r w:rsidRPr="008153D9">
              <w:rPr>
                <w:rFonts w:ascii="Times New Roman" w:hAnsi="Times New Roman" w:cs="Times New Roman"/>
                <w:color w:val="FF0000"/>
                <w:spacing w:val="-5"/>
              </w:rPr>
              <w:t xml:space="preserve"> </w:t>
            </w:r>
            <w:r w:rsidRPr="008153D9">
              <w:rPr>
                <w:rFonts w:ascii="Times New Roman" w:hAnsi="Times New Roman" w:cs="Times New Roman"/>
                <w:color w:val="FF0000"/>
                <w:spacing w:val="-4"/>
              </w:rPr>
              <w:t>ilişkin ihtiyaç duyulan</w:t>
            </w:r>
            <w:r w:rsidRPr="008153D9">
              <w:rPr>
                <w:rFonts w:ascii="Times New Roman" w:hAnsi="Times New Roman" w:cs="Times New Roman"/>
                <w:color w:val="FF0000"/>
                <w:spacing w:val="-2"/>
              </w:rPr>
              <w:t xml:space="preserve"> </w:t>
            </w:r>
            <w:r w:rsidRPr="008153D9">
              <w:rPr>
                <w:rFonts w:ascii="Times New Roman" w:hAnsi="Times New Roman" w:cs="Times New Roman"/>
                <w:color w:val="FF0000"/>
                <w:spacing w:val="-4"/>
              </w:rPr>
              <w:t>toplam tahmini</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maliyete</w:t>
            </w:r>
            <w:r w:rsidRPr="008153D9">
              <w:rPr>
                <w:rFonts w:ascii="Times New Roman" w:hAnsi="Times New Roman" w:cs="Times New Roman"/>
                <w:color w:val="FF0000"/>
                <w:spacing w:val="-6"/>
              </w:rPr>
              <w:t xml:space="preserve"> </w:t>
            </w:r>
            <w:r w:rsidRPr="008153D9">
              <w:rPr>
                <w:rFonts w:ascii="Times New Roman" w:hAnsi="Times New Roman" w:cs="Times New Roman"/>
                <w:color w:val="FF0000"/>
                <w:spacing w:val="-4"/>
              </w:rPr>
              <w:t>yer verilir.</w:t>
            </w:r>
          </w:p>
        </w:tc>
      </w:tr>
      <w:tr w:rsidR="008153D9" w:rsidRPr="00A44AAA" w14:paraId="7189224A" w14:textId="77777777" w:rsidTr="00C4141A">
        <w:trPr>
          <w:trHeight w:val="20"/>
          <w:jc w:val="center"/>
        </w:trPr>
        <w:tc>
          <w:tcPr>
            <w:tcW w:w="2592" w:type="dxa"/>
            <w:shd w:val="clear" w:color="auto" w:fill="92CDDC" w:themeFill="accent5" w:themeFillTint="99"/>
            <w:vAlign w:val="center"/>
          </w:tcPr>
          <w:p w14:paraId="6ECCC9C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4165981B"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color w:val="FF0000"/>
                <w:spacing w:val="-2"/>
              </w:rPr>
              <w:t>Durum</w:t>
            </w:r>
            <w:r w:rsidRPr="008153D9">
              <w:rPr>
                <w:rFonts w:ascii="Times New Roman" w:hAnsi="Times New Roman" w:cs="Times New Roman"/>
                <w:color w:val="FF0000"/>
                <w:spacing w:val="-11"/>
              </w:rPr>
              <w:t xml:space="preserve"> </w:t>
            </w:r>
            <w:r w:rsidRPr="008153D9">
              <w:rPr>
                <w:rFonts w:ascii="Times New Roman" w:hAnsi="Times New Roman" w:cs="Times New Roman"/>
                <w:color w:val="FF0000"/>
                <w:spacing w:val="-2"/>
              </w:rPr>
              <w:t>analizi</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sonuçlarından</w:t>
            </w:r>
            <w:r w:rsidRPr="008153D9">
              <w:rPr>
                <w:rFonts w:ascii="Times New Roman" w:hAnsi="Times New Roman" w:cs="Times New Roman"/>
                <w:color w:val="FF0000"/>
                <w:spacing w:val="-8"/>
              </w:rPr>
              <w:t xml:space="preserve"> </w:t>
            </w:r>
            <w:r w:rsidRPr="008153D9">
              <w:rPr>
                <w:rFonts w:ascii="Times New Roman" w:hAnsi="Times New Roman" w:cs="Times New Roman"/>
                <w:color w:val="FF0000"/>
                <w:spacing w:val="-2"/>
              </w:rPr>
              <w:t>elde</w:t>
            </w:r>
            <w:r w:rsidRPr="008153D9">
              <w:rPr>
                <w:rFonts w:ascii="Times New Roman" w:hAnsi="Times New Roman" w:cs="Times New Roman"/>
                <w:color w:val="FF0000"/>
                <w:spacing w:val="-9"/>
              </w:rPr>
              <w:t xml:space="preserve"> </w:t>
            </w:r>
            <w:r w:rsidRPr="008153D9">
              <w:rPr>
                <w:rFonts w:ascii="Times New Roman" w:hAnsi="Times New Roman" w:cs="Times New Roman"/>
                <w:color w:val="FF0000"/>
                <w:spacing w:val="-2"/>
              </w:rPr>
              <w:t>edilmiş</w:t>
            </w:r>
            <w:r w:rsidRPr="008153D9">
              <w:rPr>
                <w:rFonts w:ascii="Times New Roman" w:hAnsi="Times New Roman" w:cs="Times New Roman"/>
                <w:color w:val="FF0000"/>
                <w:spacing w:val="-10"/>
              </w:rPr>
              <w:t xml:space="preserve"> </w:t>
            </w:r>
            <w:r w:rsidRPr="008153D9">
              <w:rPr>
                <w:rFonts w:ascii="Times New Roman" w:hAnsi="Times New Roman" w:cs="Times New Roman"/>
                <w:color w:val="FF0000"/>
                <w:spacing w:val="-2"/>
              </w:rPr>
              <w:t>ve</w:t>
            </w:r>
            <w:r w:rsidRPr="008153D9">
              <w:rPr>
                <w:rFonts w:ascii="Times New Roman" w:hAnsi="Times New Roman" w:cs="Times New Roman"/>
                <w:color w:val="FF0000"/>
                <w:spacing w:val="-9"/>
              </w:rPr>
              <w:t xml:space="preserve"> </w:t>
            </w:r>
            <w:r w:rsidRPr="008153D9">
              <w:rPr>
                <w:rFonts w:ascii="Times New Roman" w:hAnsi="Times New Roman" w:cs="Times New Roman"/>
                <w:color w:val="FF0000"/>
                <w:spacing w:val="-2"/>
              </w:rPr>
              <w:t>belirlenen</w:t>
            </w:r>
            <w:r w:rsidRPr="008153D9">
              <w:rPr>
                <w:rFonts w:ascii="Times New Roman" w:hAnsi="Times New Roman" w:cs="Times New Roman"/>
                <w:color w:val="FF0000"/>
                <w:spacing w:val="-7"/>
              </w:rPr>
              <w:t xml:space="preserve"> </w:t>
            </w:r>
            <w:r w:rsidRPr="008153D9">
              <w:rPr>
                <w:rFonts w:ascii="Times New Roman" w:hAnsi="Times New Roman" w:cs="Times New Roman"/>
                <w:color w:val="FF0000"/>
                <w:spacing w:val="-2"/>
              </w:rPr>
              <w:t>hedefe</w:t>
            </w:r>
            <w:r w:rsidRPr="008153D9">
              <w:rPr>
                <w:rFonts w:ascii="Times New Roman" w:hAnsi="Times New Roman" w:cs="Times New Roman"/>
                <w:color w:val="FF0000"/>
                <w:spacing w:val="-9"/>
              </w:rPr>
              <w:t xml:space="preserve"> </w:t>
            </w:r>
            <w:r w:rsidRPr="008153D9">
              <w:rPr>
                <w:rFonts w:ascii="Times New Roman" w:hAnsi="Times New Roman" w:cs="Times New Roman"/>
                <w:color w:val="FF0000"/>
                <w:spacing w:val="-2"/>
              </w:rPr>
              <w:t>gerekçe</w:t>
            </w:r>
            <w:r w:rsidRPr="008153D9">
              <w:rPr>
                <w:rFonts w:ascii="Times New Roman" w:hAnsi="Times New Roman" w:cs="Times New Roman"/>
                <w:color w:val="FF0000"/>
                <w:spacing w:val="-11"/>
              </w:rPr>
              <w:t xml:space="preserve"> </w:t>
            </w:r>
            <w:r w:rsidRPr="008153D9">
              <w:rPr>
                <w:rFonts w:ascii="Times New Roman" w:hAnsi="Times New Roman" w:cs="Times New Roman"/>
                <w:color w:val="FF0000"/>
                <w:spacing w:val="-2"/>
              </w:rPr>
              <w:t>olabilecek</w:t>
            </w:r>
            <w:r w:rsidRPr="008153D9">
              <w:rPr>
                <w:rFonts w:ascii="Times New Roman" w:hAnsi="Times New Roman" w:cs="Times New Roman"/>
                <w:color w:val="FF0000"/>
                <w:spacing w:val="-9"/>
              </w:rPr>
              <w:t xml:space="preserve"> </w:t>
            </w:r>
            <w:r w:rsidRPr="008153D9">
              <w:rPr>
                <w:rFonts w:ascii="Times New Roman" w:hAnsi="Times New Roman" w:cs="Times New Roman"/>
                <w:b/>
                <w:color w:val="FF0000"/>
                <w:spacing w:val="-2"/>
              </w:rPr>
              <w:t xml:space="preserve">en </w:t>
            </w:r>
            <w:r w:rsidRPr="008153D9">
              <w:rPr>
                <w:rFonts w:ascii="Times New Roman" w:hAnsi="Times New Roman" w:cs="Times New Roman"/>
                <w:b/>
                <w:color w:val="FF0000"/>
              </w:rPr>
              <w:t xml:space="preserve">fazla beş </w:t>
            </w:r>
            <w:r w:rsidRPr="008153D9">
              <w:rPr>
                <w:rFonts w:ascii="Times New Roman" w:hAnsi="Times New Roman" w:cs="Times New Roman"/>
                <w:color w:val="FF0000"/>
              </w:rPr>
              <w:t>maddeye yer verilir.</w:t>
            </w:r>
          </w:p>
        </w:tc>
      </w:tr>
      <w:tr w:rsidR="008153D9" w:rsidRPr="00A44AAA" w14:paraId="2EE7761A" w14:textId="77777777" w:rsidTr="00C4141A">
        <w:trPr>
          <w:trHeight w:val="20"/>
          <w:jc w:val="center"/>
        </w:trPr>
        <w:tc>
          <w:tcPr>
            <w:tcW w:w="2592" w:type="dxa"/>
            <w:shd w:val="clear" w:color="auto" w:fill="92CDDC" w:themeFill="accent5" w:themeFillTint="99"/>
            <w:vAlign w:val="center"/>
          </w:tcPr>
          <w:p w14:paraId="34F572F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748076E" w14:textId="77777777" w:rsidR="008153D9" w:rsidRPr="008153D9" w:rsidRDefault="008153D9" w:rsidP="008153D9">
            <w:pPr>
              <w:pStyle w:val="TableParagraph"/>
              <w:spacing w:line="276" w:lineRule="auto"/>
              <w:ind w:left="107"/>
              <w:rPr>
                <w:rFonts w:ascii="Times New Roman" w:hAnsi="Times New Roman" w:cs="Times New Roman"/>
                <w:color w:val="FF0000"/>
              </w:rPr>
            </w:pPr>
            <w:r w:rsidRPr="008153D9">
              <w:rPr>
                <w:rFonts w:ascii="Times New Roman" w:hAnsi="Times New Roman" w:cs="Times New Roman"/>
                <w:color w:val="FF0000"/>
                <w:spacing w:val="-4"/>
              </w:rPr>
              <w:t>Tespit</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edilen</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ihtiyaç</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ya</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da</w:t>
            </w:r>
            <w:r w:rsidRPr="008153D9">
              <w:rPr>
                <w:rFonts w:ascii="Times New Roman" w:hAnsi="Times New Roman" w:cs="Times New Roman"/>
                <w:color w:val="FF0000"/>
              </w:rPr>
              <w:t xml:space="preserve"> </w:t>
            </w:r>
            <w:r w:rsidRPr="008153D9">
              <w:rPr>
                <w:rFonts w:ascii="Times New Roman" w:hAnsi="Times New Roman" w:cs="Times New Roman"/>
                <w:color w:val="FF0000"/>
                <w:spacing w:val="-4"/>
              </w:rPr>
              <w:t>sorun</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alanlarına</w:t>
            </w:r>
            <w:r w:rsidRPr="008153D9">
              <w:rPr>
                <w:rFonts w:ascii="Times New Roman" w:hAnsi="Times New Roman" w:cs="Times New Roman"/>
                <w:color w:val="FF0000"/>
              </w:rPr>
              <w:t xml:space="preserve"> </w:t>
            </w:r>
            <w:r w:rsidRPr="008153D9">
              <w:rPr>
                <w:rFonts w:ascii="Times New Roman" w:hAnsi="Times New Roman" w:cs="Times New Roman"/>
                <w:color w:val="FF0000"/>
                <w:spacing w:val="-4"/>
              </w:rPr>
              <w:t>yönelik</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ortaya</w:t>
            </w:r>
            <w:r w:rsidRPr="008153D9">
              <w:rPr>
                <w:rFonts w:ascii="Times New Roman" w:hAnsi="Times New Roman" w:cs="Times New Roman"/>
                <w:color w:val="FF0000"/>
                <w:spacing w:val="1"/>
              </w:rPr>
              <w:t xml:space="preserve"> </w:t>
            </w:r>
            <w:r w:rsidRPr="008153D9">
              <w:rPr>
                <w:rFonts w:ascii="Times New Roman" w:hAnsi="Times New Roman" w:cs="Times New Roman"/>
                <w:color w:val="FF0000"/>
                <w:spacing w:val="-4"/>
              </w:rPr>
              <w:t>konulan</w:t>
            </w:r>
            <w:r w:rsidRPr="008153D9">
              <w:rPr>
                <w:rFonts w:ascii="Times New Roman" w:hAnsi="Times New Roman" w:cs="Times New Roman"/>
                <w:color w:val="FF0000"/>
                <w:spacing w:val="-2"/>
              </w:rPr>
              <w:t xml:space="preserve"> </w:t>
            </w:r>
            <w:r w:rsidRPr="008153D9">
              <w:rPr>
                <w:rFonts w:ascii="Times New Roman" w:hAnsi="Times New Roman" w:cs="Times New Roman"/>
                <w:color w:val="FF0000"/>
                <w:spacing w:val="-4"/>
              </w:rPr>
              <w:t>çözümleri</w:t>
            </w:r>
            <w:r w:rsidRPr="008153D9">
              <w:rPr>
                <w:rFonts w:ascii="Times New Roman" w:hAnsi="Times New Roman" w:cs="Times New Roman"/>
                <w:color w:val="FF0000"/>
                <w:spacing w:val="-2"/>
              </w:rPr>
              <w:t xml:space="preserve"> </w:t>
            </w:r>
            <w:r w:rsidRPr="008153D9">
              <w:rPr>
                <w:rFonts w:ascii="Times New Roman" w:hAnsi="Times New Roman" w:cs="Times New Roman"/>
                <w:color w:val="FF0000"/>
                <w:spacing w:val="-4"/>
              </w:rPr>
              <w:t>içeren</w:t>
            </w:r>
          </w:p>
          <w:p w14:paraId="3151EC6A" w14:textId="77777777" w:rsidR="008153D9" w:rsidRPr="008153D9" w:rsidRDefault="008153D9" w:rsidP="008153D9">
            <w:pPr>
              <w:pStyle w:val="TableParagraph"/>
              <w:spacing w:line="276" w:lineRule="auto"/>
              <w:ind w:left="107"/>
              <w:rPr>
                <w:rFonts w:ascii="Times New Roman" w:hAnsi="Times New Roman" w:cs="Times New Roman"/>
              </w:rPr>
            </w:pPr>
            <w:r w:rsidRPr="008153D9">
              <w:rPr>
                <w:rFonts w:ascii="Times New Roman" w:hAnsi="Times New Roman" w:cs="Times New Roman"/>
                <w:b/>
                <w:color w:val="FF0000"/>
              </w:rPr>
              <w:t>en</w:t>
            </w:r>
            <w:r w:rsidRPr="008153D9">
              <w:rPr>
                <w:rFonts w:ascii="Times New Roman" w:hAnsi="Times New Roman" w:cs="Times New Roman"/>
                <w:b/>
                <w:color w:val="FF0000"/>
                <w:spacing w:val="4"/>
              </w:rPr>
              <w:t xml:space="preserve"> </w:t>
            </w:r>
            <w:r w:rsidRPr="008153D9">
              <w:rPr>
                <w:rFonts w:ascii="Times New Roman" w:hAnsi="Times New Roman" w:cs="Times New Roman"/>
                <w:b/>
                <w:color w:val="FF0000"/>
              </w:rPr>
              <w:t>fazla</w:t>
            </w:r>
            <w:r w:rsidRPr="008153D9">
              <w:rPr>
                <w:rFonts w:ascii="Times New Roman" w:hAnsi="Times New Roman" w:cs="Times New Roman"/>
                <w:b/>
                <w:color w:val="FF0000"/>
                <w:spacing w:val="5"/>
              </w:rPr>
              <w:t xml:space="preserve"> </w:t>
            </w:r>
            <w:r w:rsidRPr="008153D9">
              <w:rPr>
                <w:rFonts w:ascii="Times New Roman" w:hAnsi="Times New Roman" w:cs="Times New Roman"/>
                <w:b/>
                <w:color w:val="FF0000"/>
              </w:rPr>
              <w:t>beş</w:t>
            </w:r>
            <w:r w:rsidRPr="008153D9">
              <w:rPr>
                <w:rFonts w:ascii="Times New Roman" w:hAnsi="Times New Roman" w:cs="Times New Roman"/>
                <w:b/>
                <w:color w:val="FF0000"/>
                <w:spacing w:val="8"/>
              </w:rPr>
              <w:t xml:space="preserve"> </w:t>
            </w:r>
            <w:r w:rsidRPr="008153D9">
              <w:rPr>
                <w:rFonts w:ascii="Times New Roman" w:hAnsi="Times New Roman" w:cs="Times New Roman"/>
                <w:color w:val="FF0000"/>
              </w:rPr>
              <w:t>maddeye</w:t>
            </w:r>
            <w:r w:rsidRPr="008153D9">
              <w:rPr>
                <w:rFonts w:ascii="Times New Roman" w:hAnsi="Times New Roman" w:cs="Times New Roman"/>
                <w:color w:val="FF0000"/>
                <w:spacing w:val="5"/>
              </w:rPr>
              <w:t xml:space="preserve"> </w:t>
            </w:r>
            <w:r w:rsidRPr="008153D9">
              <w:rPr>
                <w:rFonts w:ascii="Times New Roman" w:hAnsi="Times New Roman" w:cs="Times New Roman"/>
                <w:color w:val="FF0000"/>
              </w:rPr>
              <w:t>yer</w:t>
            </w:r>
            <w:r w:rsidRPr="008153D9">
              <w:rPr>
                <w:rFonts w:ascii="Times New Roman" w:hAnsi="Times New Roman" w:cs="Times New Roman"/>
                <w:color w:val="FF0000"/>
                <w:spacing w:val="7"/>
              </w:rPr>
              <w:t xml:space="preserve"> </w:t>
            </w:r>
            <w:r w:rsidRPr="008153D9">
              <w:rPr>
                <w:rFonts w:ascii="Times New Roman" w:hAnsi="Times New Roman" w:cs="Times New Roman"/>
                <w:color w:val="FF0000"/>
                <w:spacing w:val="-2"/>
              </w:rPr>
              <w:t>verilir.</w:t>
            </w:r>
          </w:p>
        </w:tc>
      </w:tr>
    </w:tbl>
    <w:p w14:paraId="2869538F" w14:textId="77777777" w:rsidR="00C4141A" w:rsidRPr="00C4141A" w:rsidRDefault="00C4141A" w:rsidP="00C4141A"/>
    <w:p w14:paraId="00AA83E3" w14:textId="606B4D12"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14:paraId="0F78A7C6" w14:textId="77777777"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7858CA">
        <w:trPr>
          <w:trHeight w:val="558"/>
          <w:jc w:val="center"/>
        </w:trPr>
        <w:tc>
          <w:tcPr>
            <w:tcW w:w="2592" w:type="dxa"/>
            <w:shd w:val="clear" w:color="auto" w:fill="92CDDC" w:themeFill="accent5" w:themeFillTint="99"/>
            <w:vAlign w:val="center"/>
          </w:tcPr>
          <w:p w14:paraId="22C9108D" w14:textId="77777777" w:rsidR="007858CA" w:rsidRPr="007858CA" w:rsidRDefault="007858CA" w:rsidP="00C62B58">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168CBEDA" w14:textId="77777777" w:rsidR="007858CA" w:rsidRPr="007858CA" w:rsidRDefault="007858CA" w:rsidP="00C62B58">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14:paraId="6090659D" w14:textId="77777777" w:rsidTr="007858CA">
        <w:trPr>
          <w:trHeight w:val="567"/>
          <w:jc w:val="center"/>
        </w:trPr>
        <w:tc>
          <w:tcPr>
            <w:tcW w:w="2592" w:type="dxa"/>
            <w:shd w:val="clear" w:color="auto" w:fill="92CDDC" w:themeFill="accent5" w:themeFillTint="99"/>
            <w:vAlign w:val="center"/>
          </w:tcPr>
          <w:p w14:paraId="16656043" w14:textId="77777777" w:rsidR="007858CA" w:rsidRPr="007858CA" w:rsidRDefault="007858CA" w:rsidP="00C62B58">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4A2AA1DD" w14:textId="77777777" w:rsidR="007858CA" w:rsidRPr="007858CA" w:rsidRDefault="007858CA" w:rsidP="007858CA">
            <w:pPr>
              <w:pStyle w:val="TableParagraph"/>
              <w:ind w:left="108" w:right="232"/>
              <w:rPr>
                <w:rFonts w:ascii="Times New Roman" w:hAnsi="Times New Roman" w:cs="Times New Roman"/>
                <w:b/>
                <w:spacing w:val="-2"/>
                <w:w w:val="105"/>
                <w:szCs w:val="24"/>
              </w:rPr>
            </w:pPr>
            <w:r w:rsidRPr="007858CA">
              <w:rPr>
                <w:rFonts w:ascii="Times New Roman" w:hAnsi="Times New Roman" w:cs="Times New Roman"/>
                <w:b/>
                <w:color w:val="FF0000"/>
                <w:spacing w:val="-2"/>
                <w:w w:val="105"/>
                <w:szCs w:val="24"/>
              </w:rPr>
              <w:t>Okul/Kurum türüne göre tasnif edilen hedef kartlarından yararlanılarak yazılacaktır.</w:t>
            </w:r>
          </w:p>
        </w:tc>
      </w:tr>
      <w:tr w:rsidR="007858CA" w:rsidRPr="00A44AAA" w14:paraId="732BAB40" w14:textId="77777777" w:rsidTr="007858CA">
        <w:trPr>
          <w:trHeight w:val="567"/>
          <w:jc w:val="center"/>
        </w:trPr>
        <w:tc>
          <w:tcPr>
            <w:tcW w:w="2592" w:type="dxa"/>
            <w:shd w:val="clear" w:color="auto" w:fill="92CDDC" w:themeFill="accent5" w:themeFillTint="99"/>
            <w:vAlign w:val="center"/>
          </w:tcPr>
          <w:p w14:paraId="1E971912" w14:textId="77777777" w:rsidR="007858CA" w:rsidRPr="007858CA" w:rsidRDefault="007858CA" w:rsidP="00C62B58">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14:paraId="25A983A2" w14:textId="77777777" w:rsidR="007858CA" w:rsidRPr="007858CA" w:rsidRDefault="007858CA" w:rsidP="007858CA">
            <w:pPr>
              <w:pStyle w:val="TableParagraph"/>
              <w:ind w:left="108" w:right="232"/>
              <w:rPr>
                <w:rFonts w:ascii="Times New Roman" w:hAnsi="Times New Roman" w:cs="Times New Roman"/>
                <w:b/>
                <w:spacing w:val="-2"/>
                <w:w w:val="105"/>
                <w:szCs w:val="24"/>
              </w:rPr>
            </w:pPr>
            <w:r w:rsidRPr="007858CA">
              <w:rPr>
                <w:rFonts w:ascii="Times New Roman" w:hAnsi="Times New Roman" w:cs="Times New Roman"/>
                <w:b/>
                <w:color w:val="FF0000"/>
                <w:spacing w:val="-2"/>
                <w:w w:val="105"/>
                <w:szCs w:val="24"/>
              </w:rPr>
              <w:t>Okul/Kurum türüne göre tasnif edilen hedef kartlarından alınarak yazılacaktır.</w:t>
            </w:r>
          </w:p>
        </w:tc>
      </w:tr>
      <w:tr w:rsidR="007858CA" w:rsidRPr="00A44AAA" w14:paraId="47B61E10" w14:textId="77777777" w:rsidTr="007858CA">
        <w:trPr>
          <w:trHeight w:val="567"/>
          <w:jc w:val="center"/>
        </w:trPr>
        <w:tc>
          <w:tcPr>
            <w:tcW w:w="2592" w:type="dxa"/>
            <w:shd w:val="clear" w:color="auto" w:fill="92CDDC" w:themeFill="accent5" w:themeFillTint="99"/>
            <w:vAlign w:val="center"/>
          </w:tcPr>
          <w:p w14:paraId="6D55A870" w14:textId="77777777" w:rsidR="007858CA" w:rsidRPr="007858CA" w:rsidRDefault="007858CA" w:rsidP="00C62B58">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7858CA" w:rsidRPr="007858CA" w:rsidRDefault="007858CA" w:rsidP="00C62B58">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858CA" w:rsidRDefault="007858CA" w:rsidP="00C62B58">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858CA" w:rsidRDefault="007858CA" w:rsidP="00C62B58">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858CA" w:rsidRDefault="007858CA" w:rsidP="00C62B58">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858CA" w:rsidRDefault="007858CA" w:rsidP="00C62B58">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858CA" w:rsidRDefault="007858CA" w:rsidP="00C62B58">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858CA" w:rsidRDefault="007858CA" w:rsidP="00C62B58">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C62B58">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C62B58">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14:paraId="51A21DE3" w14:textId="77777777" w:rsidTr="007858CA">
        <w:trPr>
          <w:trHeight w:val="454"/>
          <w:jc w:val="center"/>
        </w:trPr>
        <w:tc>
          <w:tcPr>
            <w:tcW w:w="2592" w:type="dxa"/>
            <w:shd w:val="clear" w:color="auto" w:fill="92CDDC" w:themeFill="accent5" w:themeFillTint="99"/>
            <w:vAlign w:val="center"/>
          </w:tcPr>
          <w:p w14:paraId="30AC3444" w14:textId="77777777" w:rsidR="007858CA" w:rsidRPr="007858CA" w:rsidRDefault="007858CA" w:rsidP="00C62B58">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1.2.1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595DD01F" w14:textId="77777777" w:rsidR="007858CA" w:rsidRPr="007858CA" w:rsidRDefault="007858CA" w:rsidP="00C62B58">
            <w:pPr>
              <w:pStyle w:val="TableParagraph"/>
              <w:rPr>
                <w:rFonts w:ascii="Times New Roman" w:hAnsi="Times New Roman" w:cs="Times New Roman"/>
                <w:sz w:val="20"/>
              </w:rPr>
            </w:pPr>
          </w:p>
        </w:tc>
        <w:tc>
          <w:tcPr>
            <w:tcW w:w="1135" w:type="dxa"/>
            <w:shd w:val="clear" w:color="auto" w:fill="DAEEF3" w:themeFill="accent5" w:themeFillTint="33"/>
            <w:vAlign w:val="center"/>
          </w:tcPr>
          <w:p w14:paraId="7F0610AC" w14:textId="77777777" w:rsidR="007858CA" w:rsidRPr="007858CA" w:rsidRDefault="007858CA" w:rsidP="00C62B58">
            <w:pPr>
              <w:pStyle w:val="TableParagraph"/>
              <w:rPr>
                <w:rFonts w:ascii="Times New Roman" w:hAnsi="Times New Roman" w:cs="Times New Roman"/>
                <w:sz w:val="20"/>
              </w:rPr>
            </w:pPr>
          </w:p>
        </w:tc>
        <w:tc>
          <w:tcPr>
            <w:tcW w:w="797" w:type="dxa"/>
            <w:shd w:val="clear" w:color="auto" w:fill="DAEEF3" w:themeFill="accent5" w:themeFillTint="33"/>
            <w:vAlign w:val="center"/>
          </w:tcPr>
          <w:p w14:paraId="26BA8767" w14:textId="77777777" w:rsidR="007858CA" w:rsidRPr="007858CA" w:rsidRDefault="007858C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5CE94A11" w14:textId="77777777" w:rsidR="007858CA" w:rsidRPr="007858CA" w:rsidRDefault="007858CA" w:rsidP="00C62B58">
            <w:pPr>
              <w:pStyle w:val="TableParagraph"/>
              <w:rPr>
                <w:rFonts w:ascii="Times New Roman" w:hAnsi="Times New Roman" w:cs="Times New Roman"/>
                <w:sz w:val="20"/>
              </w:rPr>
            </w:pPr>
          </w:p>
        </w:tc>
        <w:tc>
          <w:tcPr>
            <w:tcW w:w="718" w:type="dxa"/>
            <w:shd w:val="clear" w:color="auto" w:fill="DAEEF3" w:themeFill="accent5" w:themeFillTint="33"/>
            <w:vAlign w:val="center"/>
          </w:tcPr>
          <w:p w14:paraId="7CCB4B3C" w14:textId="77777777" w:rsidR="007858CA" w:rsidRPr="007858CA" w:rsidRDefault="007858C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1E122D91" w14:textId="77777777" w:rsidR="007858CA" w:rsidRPr="007858CA" w:rsidRDefault="007858C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3A6AD563" w14:textId="77777777" w:rsidR="007858CA" w:rsidRPr="007858CA" w:rsidRDefault="007858CA" w:rsidP="00C62B58">
            <w:pPr>
              <w:pStyle w:val="TableParagraph"/>
              <w:rPr>
                <w:rFonts w:ascii="Times New Roman" w:hAnsi="Times New Roman" w:cs="Times New Roman"/>
                <w:sz w:val="20"/>
              </w:rPr>
            </w:pPr>
          </w:p>
        </w:tc>
        <w:tc>
          <w:tcPr>
            <w:tcW w:w="864" w:type="dxa"/>
            <w:shd w:val="clear" w:color="auto" w:fill="DAEEF3" w:themeFill="accent5" w:themeFillTint="33"/>
            <w:vAlign w:val="center"/>
          </w:tcPr>
          <w:p w14:paraId="2F891C45" w14:textId="77777777" w:rsidR="007858CA" w:rsidRPr="007858CA" w:rsidRDefault="007858CA" w:rsidP="00C62B58">
            <w:pPr>
              <w:pStyle w:val="TableParagraph"/>
              <w:rPr>
                <w:rFonts w:ascii="Times New Roman" w:hAnsi="Times New Roman" w:cs="Times New Roman"/>
                <w:sz w:val="20"/>
              </w:rPr>
            </w:pPr>
          </w:p>
        </w:tc>
        <w:tc>
          <w:tcPr>
            <w:tcW w:w="926" w:type="dxa"/>
            <w:shd w:val="clear" w:color="auto" w:fill="DAEEF3" w:themeFill="accent5" w:themeFillTint="33"/>
            <w:vAlign w:val="center"/>
          </w:tcPr>
          <w:p w14:paraId="3A0E4CB9" w14:textId="77777777" w:rsidR="007858CA" w:rsidRPr="007858CA" w:rsidRDefault="007858CA" w:rsidP="00C62B58">
            <w:pPr>
              <w:pStyle w:val="TableParagraph"/>
              <w:rPr>
                <w:rFonts w:ascii="Times New Roman" w:hAnsi="Times New Roman" w:cs="Times New Roman"/>
                <w:sz w:val="20"/>
              </w:rPr>
            </w:pPr>
          </w:p>
        </w:tc>
      </w:tr>
      <w:tr w:rsidR="007858CA" w:rsidRPr="00A44AAA" w14:paraId="1E9DC66F" w14:textId="77777777" w:rsidTr="007858CA">
        <w:trPr>
          <w:trHeight w:val="454"/>
          <w:jc w:val="center"/>
        </w:trPr>
        <w:tc>
          <w:tcPr>
            <w:tcW w:w="2592" w:type="dxa"/>
            <w:shd w:val="clear" w:color="auto" w:fill="92CDDC" w:themeFill="accent5" w:themeFillTint="99"/>
            <w:vAlign w:val="center"/>
          </w:tcPr>
          <w:p w14:paraId="53616EA5" w14:textId="77777777" w:rsidR="007858CA" w:rsidRPr="007858CA" w:rsidRDefault="007858CA" w:rsidP="00C62B58">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1.2.2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5BDEA055" w14:textId="77777777" w:rsidR="007858CA" w:rsidRPr="007858CA" w:rsidRDefault="007858CA" w:rsidP="00C62B58">
            <w:pPr>
              <w:pStyle w:val="TableParagraph"/>
              <w:rPr>
                <w:rFonts w:ascii="Times New Roman" w:hAnsi="Times New Roman" w:cs="Times New Roman"/>
                <w:sz w:val="20"/>
              </w:rPr>
            </w:pPr>
          </w:p>
        </w:tc>
        <w:tc>
          <w:tcPr>
            <w:tcW w:w="1135" w:type="dxa"/>
            <w:shd w:val="clear" w:color="auto" w:fill="DAEEF3" w:themeFill="accent5" w:themeFillTint="33"/>
            <w:vAlign w:val="center"/>
          </w:tcPr>
          <w:p w14:paraId="06B9C868" w14:textId="77777777" w:rsidR="007858CA" w:rsidRPr="007858CA" w:rsidRDefault="007858CA" w:rsidP="00C62B58">
            <w:pPr>
              <w:pStyle w:val="TableParagraph"/>
              <w:rPr>
                <w:rFonts w:ascii="Times New Roman" w:hAnsi="Times New Roman" w:cs="Times New Roman"/>
                <w:sz w:val="20"/>
              </w:rPr>
            </w:pPr>
          </w:p>
        </w:tc>
        <w:tc>
          <w:tcPr>
            <w:tcW w:w="797" w:type="dxa"/>
            <w:shd w:val="clear" w:color="auto" w:fill="DAEEF3" w:themeFill="accent5" w:themeFillTint="33"/>
            <w:vAlign w:val="center"/>
          </w:tcPr>
          <w:p w14:paraId="2049E3FF" w14:textId="77777777" w:rsidR="007858CA" w:rsidRPr="007858CA" w:rsidRDefault="007858C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4DBC798A" w14:textId="77777777" w:rsidR="007858CA" w:rsidRPr="007858CA" w:rsidRDefault="007858CA" w:rsidP="00C62B58">
            <w:pPr>
              <w:pStyle w:val="TableParagraph"/>
              <w:rPr>
                <w:rFonts w:ascii="Times New Roman" w:hAnsi="Times New Roman" w:cs="Times New Roman"/>
                <w:sz w:val="20"/>
              </w:rPr>
            </w:pPr>
          </w:p>
        </w:tc>
        <w:tc>
          <w:tcPr>
            <w:tcW w:w="718" w:type="dxa"/>
            <w:shd w:val="clear" w:color="auto" w:fill="DAEEF3" w:themeFill="accent5" w:themeFillTint="33"/>
            <w:vAlign w:val="center"/>
          </w:tcPr>
          <w:p w14:paraId="528F7D0C" w14:textId="77777777" w:rsidR="007858CA" w:rsidRPr="007858CA" w:rsidRDefault="007858C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65BD0DFF" w14:textId="77777777" w:rsidR="007858CA" w:rsidRPr="007858CA" w:rsidRDefault="007858C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20CEEB45" w14:textId="77777777" w:rsidR="007858CA" w:rsidRPr="007858CA" w:rsidRDefault="007858CA" w:rsidP="00C62B58">
            <w:pPr>
              <w:pStyle w:val="TableParagraph"/>
              <w:rPr>
                <w:rFonts w:ascii="Times New Roman" w:hAnsi="Times New Roman" w:cs="Times New Roman"/>
                <w:sz w:val="20"/>
              </w:rPr>
            </w:pPr>
          </w:p>
        </w:tc>
        <w:tc>
          <w:tcPr>
            <w:tcW w:w="864" w:type="dxa"/>
            <w:shd w:val="clear" w:color="auto" w:fill="DAEEF3" w:themeFill="accent5" w:themeFillTint="33"/>
            <w:vAlign w:val="center"/>
          </w:tcPr>
          <w:p w14:paraId="3D2484AB" w14:textId="77777777" w:rsidR="007858CA" w:rsidRPr="007858CA" w:rsidRDefault="007858CA" w:rsidP="00C62B58">
            <w:pPr>
              <w:pStyle w:val="TableParagraph"/>
              <w:rPr>
                <w:rFonts w:ascii="Times New Roman" w:hAnsi="Times New Roman" w:cs="Times New Roman"/>
                <w:sz w:val="20"/>
              </w:rPr>
            </w:pPr>
          </w:p>
        </w:tc>
        <w:tc>
          <w:tcPr>
            <w:tcW w:w="926" w:type="dxa"/>
            <w:shd w:val="clear" w:color="auto" w:fill="DAEEF3" w:themeFill="accent5" w:themeFillTint="33"/>
            <w:vAlign w:val="center"/>
          </w:tcPr>
          <w:p w14:paraId="3D025C5A" w14:textId="77777777" w:rsidR="007858CA" w:rsidRPr="007858CA" w:rsidRDefault="007858CA" w:rsidP="00C62B58">
            <w:pPr>
              <w:pStyle w:val="TableParagraph"/>
              <w:rPr>
                <w:rFonts w:ascii="Times New Roman" w:hAnsi="Times New Roman" w:cs="Times New Roman"/>
                <w:sz w:val="20"/>
              </w:rPr>
            </w:pPr>
          </w:p>
        </w:tc>
      </w:tr>
      <w:tr w:rsidR="007858CA" w:rsidRPr="00A44AAA" w14:paraId="7D8DBCBB" w14:textId="77777777" w:rsidTr="007858CA">
        <w:trPr>
          <w:trHeight w:val="454"/>
          <w:jc w:val="center"/>
        </w:trPr>
        <w:tc>
          <w:tcPr>
            <w:tcW w:w="2592" w:type="dxa"/>
            <w:shd w:val="clear" w:color="auto" w:fill="92CDDC" w:themeFill="accent5" w:themeFillTint="99"/>
            <w:vAlign w:val="center"/>
          </w:tcPr>
          <w:p w14:paraId="25D24CB8" w14:textId="77777777" w:rsidR="007858CA" w:rsidRPr="007858CA" w:rsidRDefault="007858CA" w:rsidP="00C62B58">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1.2.3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0FD5F1C2" w14:textId="77777777" w:rsidR="007858CA" w:rsidRPr="007858CA" w:rsidRDefault="007858CA" w:rsidP="00C62B58">
            <w:pPr>
              <w:pStyle w:val="TableParagraph"/>
              <w:rPr>
                <w:rFonts w:ascii="Times New Roman" w:hAnsi="Times New Roman" w:cs="Times New Roman"/>
                <w:sz w:val="20"/>
              </w:rPr>
            </w:pPr>
          </w:p>
        </w:tc>
        <w:tc>
          <w:tcPr>
            <w:tcW w:w="1135" w:type="dxa"/>
            <w:shd w:val="clear" w:color="auto" w:fill="DAEEF3" w:themeFill="accent5" w:themeFillTint="33"/>
            <w:vAlign w:val="center"/>
          </w:tcPr>
          <w:p w14:paraId="1DA85AD2" w14:textId="77777777" w:rsidR="007858CA" w:rsidRPr="007858CA" w:rsidRDefault="007858CA" w:rsidP="00C62B58">
            <w:pPr>
              <w:pStyle w:val="TableParagraph"/>
              <w:rPr>
                <w:rFonts w:ascii="Times New Roman" w:hAnsi="Times New Roman" w:cs="Times New Roman"/>
                <w:sz w:val="20"/>
              </w:rPr>
            </w:pPr>
          </w:p>
        </w:tc>
        <w:tc>
          <w:tcPr>
            <w:tcW w:w="797" w:type="dxa"/>
            <w:shd w:val="clear" w:color="auto" w:fill="DAEEF3" w:themeFill="accent5" w:themeFillTint="33"/>
            <w:vAlign w:val="center"/>
          </w:tcPr>
          <w:p w14:paraId="5EB0FEBB" w14:textId="77777777" w:rsidR="007858CA" w:rsidRPr="007858CA" w:rsidRDefault="007858C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472940F9" w14:textId="77777777" w:rsidR="007858CA" w:rsidRPr="007858CA" w:rsidRDefault="007858CA" w:rsidP="00C62B58">
            <w:pPr>
              <w:pStyle w:val="TableParagraph"/>
              <w:rPr>
                <w:rFonts w:ascii="Times New Roman" w:hAnsi="Times New Roman" w:cs="Times New Roman"/>
                <w:sz w:val="20"/>
              </w:rPr>
            </w:pPr>
          </w:p>
        </w:tc>
        <w:tc>
          <w:tcPr>
            <w:tcW w:w="718" w:type="dxa"/>
            <w:shd w:val="clear" w:color="auto" w:fill="DAEEF3" w:themeFill="accent5" w:themeFillTint="33"/>
            <w:vAlign w:val="center"/>
          </w:tcPr>
          <w:p w14:paraId="14AE5FA9" w14:textId="77777777" w:rsidR="007858CA" w:rsidRPr="007858CA" w:rsidRDefault="007858C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009889A6" w14:textId="77777777" w:rsidR="007858CA" w:rsidRPr="007858CA" w:rsidRDefault="007858C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76E56212" w14:textId="77777777" w:rsidR="007858CA" w:rsidRPr="007858CA" w:rsidRDefault="007858CA" w:rsidP="00C62B58">
            <w:pPr>
              <w:pStyle w:val="TableParagraph"/>
              <w:rPr>
                <w:rFonts w:ascii="Times New Roman" w:hAnsi="Times New Roman" w:cs="Times New Roman"/>
                <w:sz w:val="20"/>
              </w:rPr>
            </w:pPr>
          </w:p>
        </w:tc>
        <w:tc>
          <w:tcPr>
            <w:tcW w:w="864" w:type="dxa"/>
            <w:shd w:val="clear" w:color="auto" w:fill="DAEEF3" w:themeFill="accent5" w:themeFillTint="33"/>
            <w:vAlign w:val="center"/>
          </w:tcPr>
          <w:p w14:paraId="58F0324B" w14:textId="77777777" w:rsidR="007858CA" w:rsidRPr="007858CA" w:rsidRDefault="007858CA" w:rsidP="00C62B58">
            <w:pPr>
              <w:pStyle w:val="TableParagraph"/>
              <w:rPr>
                <w:rFonts w:ascii="Times New Roman" w:hAnsi="Times New Roman" w:cs="Times New Roman"/>
                <w:sz w:val="20"/>
              </w:rPr>
            </w:pPr>
          </w:p>
        </w:tc>
        <w:tc>
          <w:tcPr>
            <w:tcW w:w="926" w:type="dxa"/>
            <w:shd w:val="clear" w:color="auto" w:fill="DAEEF3" w:themeFill="accent5" w:themeFillTint="33"/>
            <w:vAlign w:val="center"/>
          </w:tcPr>
          <w:p w14:paraId="11C63FE4" w14:textId="77777777" w:rsidR="007858CA" w:rsidRPr="007858CA" w:rsidRDefault="007858CA" w:rsidP="00C62B58">
            <w:pPr>
              <w:pStyle w:val="TableParagraph"/>
              <w:rPr>
                <w:rFonts w:ascii="Times New Roman" w:hAnsi="Times New Roman" w:cs="Times New Roman"/>
                <w:sz w:val="20"/>
              </w:rPr>
            </w:pPr>
          </w:p>
        </w:tc>
      </w:tr>
      <w:tr w:rsidR="007858CA" w:rsidRPr="00A44AAA" w14:paraId="3BCE43A3" w14:textId="77777777" w:rsidTr="007858CA">
        <w:trPr>
          <w:trHeight w:val="454"/>
          <w:jc w:val="center"/>
        </w:trPr>
        <w:tc>
          <w:tcPr>
            <w:tcW w:w="2592" w:type="dxa"/>
            <w:shd w:val="clear" w:color="auto" w:fill="92CDDC" w:themeFill="accent5" w:themeFillTint="99"/>
            <w:vAlign w:val="center"/>
          </w:tcPr>
          <w:p w14:paraId="418E46E6" w14:textId="77777777" w:rsidR="007858CA" w:rsidRPr="007858CA" w:rsidRDefault="007858CA" w:rsidP="00C62B58">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1.2.4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0A42ADDD" w14:textId="77777777" w:rsidR="007858CA" w:rsidRPr="007858CA" w:rsidRDefault="007858CA" w:rsidP="00C62B58">
            <w:pPr>
              <w:pStyle w:val="TableParagraph"/>
              <w:rPr>
                <w:rFonts w:ascii="Times New Roman" w:hAnsi="Times New Roman" w:cs="Times New Roman"/>
                <w:sz w:val="20"/>
              </w:rPr>
            </w:pPr>
          </w:p>
        </w:tc>
        <w:tc>
          <w:tcPr>
            <w:tcW w:w="1135" w:type="dxa"/>
            <w:shd w:val="clear" w:color="auto" w:fill="DAEEF3" w:themeFill="accent5" w:themeFillTint="33"/>
            <w:vAlign w:val="center"/>
          </w:tcPr>
          <w:p w14:paraId="3B14B5A0" w14:textId="77777777" w:rsidR="007858CA" w:rsidRPr="007858CA" w:rsidRDefault="007858CA" w:rsidP="00C62B58">
            <w:pPr>
              <w:pStyle w:val="TableParagraph"/>
              <w:rPr>
                <w:rFonts w:ascii="Times New Roman" w:hAnsi="Times New Roman" w:cs="Times New Roman"/>
                <w:sz w:val="20"/>
              </w:rPr>
            </w:pPr>
          </w:p>
        </w:tc>
        <w:tc>
          <w:tcPr>
            <w:tcW w:w="797" w:type="dxa"/>
            <w:shd w:val="clear" w:color="auto" w:fill="DAEEF3" w:themeFill="accent5" w:themeFillTint="33"/>
            <w:vAlign w:val="center"/>
          </w:tcPr>
          <w:p w14:paraId="248899C3" w14:textId="77777777" w:rsidR="007858CA" w:rsidRPr="007858CA" w:rsidRDefault="007858C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277F9121" w14:textId="77777777" w:rsidR="007858CA" w:rsidRPr="007858CA" w:rsidRDefault="007858CA" w:rsidP="00C62B58">
            <w:pPr>
              <w:pStyle w:val="TableParagraph"/>
              <w:rPr>
                <w:rFonts w:ascii="Times New Roman" w:hAnsi="Times New Roman" w:cs="Times New Roman"/>
                <w:sz w:val="20"/>
              </w:rPr>
            </w:pPr>
          </w:p>
        </w:tc>
        <w:tc>
          <w:tcPr>
            <w:tcW w:w="718" w:type="dxa"/>
            <w:shd w:val="clear" w:color="auto" w:fill="DAEEF3" w:themeFill="accent5" w:themeFillTint="33"/>
            <w:vAlign w:val="center"/>
          </w:tcPr>
          <w:p w14:paraId="63EF56CF" w14:textId="77777777" w:rsidR="007858CA" w:rsidRPr="007858CA" w:rsidRDefault="007858C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6FE22966" w14:textId="77777777" w:rsidR="007858CA" w:rsidRPr="007858CA" w:rsidRDefault="007858C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525B24F7" w14:textId="77777777" w:rsidR="007858CA" w:rsidRPr="007858CA" w:rsidRDefault="007858CA" w:rsidP="00C62B58">
            <w:pPr>
              <w:pStyle w:val="TableParagraph"/>
              <w:rPr>
                <w:rFonts w:ascii="Times New Roman" w:hAnsi="Times New Roman" w:cs="Times New Roman"/>
                <w:sz w:val="20"/>
              </w:rPr>
            </w:pPr>
          </w:p>
        </w:tc>
        <w:tc>
          <w:tcPr>
            <w:tcW w:w="864" w:type="dxa"/>
            <w:shd w:val="clear" w:color="auto" w:fill="DAEEF3" w:themeFill="accent5" w:themeFillTint="33"/>
            <w:vAlign w:val="center"/>
          </w:tcPr>
          <w:p w14:paraId="0DA5FBC3" w14:textId="77777777" w:rsidR="007858CA" w:rsidRPr="007858CA" w:rsidRDefault="007858CA" w:rsidP="00C62B58">
            <w:pPr>
              <w:pStyle w:val="TableParagraph"/>
              <w:rPr>
                <w:rFonts w:ascii="Times New Roman" w:hAnsi="Times New Roman" w:cs="Times New Roman"/>
                <w:sz w:val="20"/>
              </w:rPr>
            </w:pPr>
          </w:p>
        </w:tc>
        <w:tc>
          <w:tcPr>
            <w:tcW w:w="926" w:type="dxa"/>
            <w:shd w:val="clear" w:color="auto" w:fill="DAEEF3" w:themeFill="accent5" w:themeFillTint="33"/>
            <w:vAlign w:val="center"/>
          </w:tcPr>
          <w:p w14:paraId="33B82E20" w14:textId="77777777" w:rsidR="007858CA" w:rsidRPr="007858CA" w:rsidRDefault="007858CA" w:rsidP="00C62B58">
            <w:pPr>
              <w:pStyle w:val="TableParagraph"/>
              <w:rPr>
                <w:rFonts w:ascii="Times New Roman" w:hAnsi="Times New Roman" w:cs="Times New Roman"/>
                <w:sz w:val="20"/>
              </w:rPr>
            </w:pPr>
          </w:p>
        </w:tc>
      </w:tr>
      <w:tr w:rsidR="009152DA" w:rsidRPr="00A44AAA" w14:paraId="106D2B24" w14:textId="77777777" w:rsidTr="007858CA">
        <w:trPr>
          <w:trHeight w:val="454"/>
          <w:jc w:val="center"/>
        </w:trPr>
        <w:tc>
          <w:tcPr>
            <w:tcW w:w="2592" w:type="dxa"/>
            <w:shd w:val="clear" w:color="auto" w:fill="92CDDC" w:themeFill="accent5" w:themeFillTint="99"/>
            <w:vAlign w:val="center"/>
          </w:tcPr>
          <w:p w14:paraId="7B978368" w14:textId="4CA7BCE7" w:rsidR="009152DA" w:rsidRPr="007858CA" w:rsidRDefault="009152DA" w:rsidP="00C62B58">
            <w:pPr>
              <w:pStyle w:val="TableParagraph"/>
              <w:spacing w:before="2"/>
              <w:ind w:left="107"/>
              <w:rPr>
                <w:rFonts w:ascii="Times New Roman" w:hAnsi="Times New Roman" w:cs="Times New Roman"/>
                <w:b/>
                <w:w w:val="90"/>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1.2.</w:t>
            </w:r>
            <w:r>
              <w:rPr>
                <w:rFonts w:ascii="Times New Roman" w:hAnsi="Times New Roman" w:cs="Times New Roman"/>
                <w:b/>
                <w:spacing w:val="-2"/>
                <w:w w:val="105"/>
              </w:rPr>
              <w:t>5</w:t>
            </w:r>
            <w:r w:rsidRPr="007858CA">
              <w:rPr>
                <w:rFonts w:ascii="Times New Roman" w:hAnsi="Times New Roman" w:cs="Times New Roman"/>
                <w:b/>
                <w:spacing w:val="-2"/>
                <w:w w:val="105"/>
              </w:rPr>
              <w:t xml:space="preserve"> </w:t>
            </w:r>
            <w:r w:rsidRPr="007858CA">
              <w:rPr>
                <w:rFonts w:ascii="Times New Roman" w:hAnsi="Times New Roman" w:cs="Times New Roman"/>
                <w:b/>
                <w:color w:val="FF0000"/>
                <w:spacing w:val="-2"/>
                <w:w w:val="105"/>
              </w:rPr>
              <w:t>(Okul/Kurum türüne göre tasnif edilen hedef kartlarından yararlanılarak yazılacaktır.)</w:t>
            </w:r>
          </w:p>
        </w:tc>
        <w:tc>
          <w:tcPr>
            <w:tcW w:w="991" w:type="dxa"/>
            <w:shd w:val="clear" w:color="auto" w:fill="DAEEF3" w:themeFill="accent5" w:themeFillTint="33"/>
            <w:vAlign w:val="center"/>
          </w:tcPr>
          <w:p w14:paraId="7E993107" w14:textId="77777777" w:rsidR="009152DA" w:rsidRPr="007858CA" w:rsidRDefault="009152DA" w:rsidP="00C62B58">
            <w:pPr>
              <w:pStyle w:val="TableParagraph"/>
              <w:rPr>
                <w:rFonts w:ascii="Times New Roman" w:hAnsi="Times New Roman" w:cs="Times New Roman"/>
                <w:sz w:val="20"/>
              </w:rPr>
            </w:pPr>
          </w:p>
        </w:tc>
        <w:tc>
          <w:tcPr>
            <w:tcW w:w="1135" w:type="dxa"/>
            <w:shd w:val="clear" w:color="auto" w:fill="DAEEF3" w:themeFill="accent5" w:themeFillTint="33"/>
            <w:vAlign w:val="center"/>
          </w:tcPr>
          <w:p w14:paraId="55FACA4F" w14:textId="77777777" w:rsidR="009152DA" w:rsidRPr="007858CA" w:rsidRDefault="009152DA" w:rsidP="00C62B58">
            <w:pPr>
              <w:pStyle w:val="TableParagraph"/>
              <w:rPr>
                <w:rFonts w:ascii="Times New Roman" w:hAnsi="Times New Roman" w:cs="Times New Roman"/>
                <w:sz w:val="20"/>
              </w:rPr>
            </w:pPr>
          </w:p>
        </w:tc>
        <w:tc>
          <w:tcPr>
            <w:tcW w:w="797" w:type="dxa"/>
            <w:shd w:val="clear" w:color="auto" w:fill="DAEEF3" w:themeFill="accent5" w:themeFillTint="33"/>
            <w:vAlign w:val="center"/>
          </w:tcPr>
          <w:p w14:paraId="113020C7" w14:textId="77777777" w:rsidR="009152DA" w:rsidRPr="007858CA" w:rsidRDefault="009152D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7E66313B" w14:textId="77777777" w:rsidR="009152DA" w:rsidRPr="007858CA" w:rsidRDefault="009152DA" w:rsidP="00C62B58">
            <w:pPr>
              <w:pStyle w:val="TableParagraph"/>
              <w:rPr>
                <w:rFonts w:ascii="Times New Roman" w:hAnsi="Times New Roman" w:cs="Times New Roman"/>
                <w:sz w:val="20"/>
              </w:rPr>
            </w:pPr>
          </w:p>
        </w:tc>
        <w:tc>
          <w:tcPr>
            <w:tcW w:w="718" w:type="dxa"/>
            <w:shd w:val="clear" w:color="auto" w:fill="DAEEF3" w:themeFill="accent5" w:themeFillTint="33"/>
            <w:vAlign w:val="center"/>
          </w:tcPr>
          <w:p w14:paraId="317B9474" w14:textId="77777777" w:rsidR="009152DA" w:rsidRPr="007858CA" w:rsidRDefault="009152D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6CFAEEE5" w14:textId="77777777" w:rsidR="009152DA" w:rsidRPr="007858CA" w:rsidRDefault="009152D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71ABAF57" w14:textId="77777777" w:rsidR="009152DA" w:rsidRPr="007858CA" w:rsidRDefault="009152DA" w:rsidP="00C62B58">
            <w:pPr>
              <w:pStyle w:val="TableParagraph"/>
              <w:rPr>
                <w:rFonts w:ascii="Times New Roman" w:hAnsi="Times New Roman" w:cs="Times New Roman"/>
                <w:sz w:val="20"/>
              </w:rPr>
            </w:pPr>
          </w:p>
        </w:tc>
        <w:tc>
          <w:tcPr>
            <w:tcW w:w="864" w:type="dxa"/>
            <w:shd w:val="clear" w:color="auto" w:fill="DAEEF3" w:themeFill="accent5" w:themeFillTint="33"/>
            <w:vAlign w:val="center"/>
          </w:tcPr>
          <w:p w14:paraId="62728906" w14:textId="77777777" w:rsidR="009152DA" w:rsidRPr="007858CA" w:rsidRDefault="009152DA" w:rsidP="00C62B58">
            <w:pPr>
              <w:pStyle w:val="TableParagraph"/>
              <w:rPr>
                <w:rFonts w:ascii="Times New Roman" w:hAnsi="Times New Roman" w:cs="Times New Roman"/>
                <w:sz w:val="20"/>
              </w:rPr>
            </w:pPr>
          </w:p>
        </w:tc>
        <w:tc>
          <w:tcPr>
            <w:tcW w:w="926" w:type="dxa"/>
            <w:shd w:val="clear" w:color="auto" w:fill="DAEEF3" w:themeFill="accent5" w:themeFillTint="33"/>
            <w:vAlign w:val="center"/>
          </w:tcPr>
          <w:p w14:paraId="5EFFA516" w14:textId="77777777" w:rsidR="009152DA" w:rsidRPr="007858CA" w:rsidRDefault="009152DA" w:rsidP="00C62B58">
            <w:pPr>
              <w:pStyle w:val="TableParagraph"/>
              <w:rPr>
                <w:rFonts w:ascii="Times New Roman" w:hAnsi="Times New Roman" w:cs="Times New Roman"/>
                <w:sz w:val="20"/>
              </w:rPr>
            </w:pPr>
          </w:p>
        </w:tc>
      </w:tr>
      <w:tr w:rsidR="007858CA" w:rsidRPr="00A44AAA" w14:paraId="11313462" w14:textId="77777777" w:rsidTr="007858CA">
        <w:trPr>
          <w:trHeight w:val="680"/>
          <w:jc w:val="center"/>
        </w:trPr>
        <w:tc>
          <w:tcPr>
            <w:tcW w:w="2592" w:type="dxa"/>
            <w:shd w:val="clear" w:color="auto" w:fill="92CDDC" w:themeFill="accent5" w:themeFillTint="99"/>
            <w:vAlign w:val="center"/>
          </w:tcPr>
          <w:p w14:paraId="73059F0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39B2AF14" w14:textId="77777777" w:rsidR="007858CA" w:rsidRPr="007858CA" w:rsidRDefault="007858CA" w:rsidP="007858CA">
            <w:pPr>
              <w:pStyle w:val="TableParagraph"/>
              <w:spacing w:line="276" w:lineRule="auto"/>
              <w:ind w:left="107"/>
              <w:rPr>
                <w:rFonts w:ascii="Times New Roman" w:hAnsi="Times New Roman" w:cs="Times New Roman"/>
                <w:color w:val="FF0000"/>
              </w:rPr>
            </w:pPr>
            <w:r w:rsidRPr="007858CA">
              <w:rPr>
                <w:rFonts w:ascii="Times New Roman" w:hAnsi="Times New Roman" w:cs="Times New Roman"/>
                <w:color w:val="FF0000"/>
                <w:spacing w:val="-4"/>
              </w:rPr>
              <w:t>Hedefin</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gerçekleşmesi</w:t>
            </w:r>
            <w:r w:rsidRPr="007858CA">
              <w:rPr>
                <w:rFonts w:ascii="Times New Roman" w:hAnsi="Times New Roman" w:cs="Times New Roman"/>
                <w:color w:val="FF0000"/>
              </w:rPr>
              <w:t xml:space="preserve"> </w:t>
            </w:r>
            <w:r w:rsidRPr="007858CA">
              <w:rPr>
                <w:rFonts w:ascii="Times New Roman" w:hAnsi="Times New Roman" w:cs="Times New Roman"/>
                <w:color w:val="FF0000"/>
                <w:spacing w:val="-4"/>
              </w:rPr>
              <w:t>ile</w:t>
            </w:r>
            <w:r w:rsidRPr="007858CA">
              <w:rPr>
                <w:rFonts w:ascii="Times New Roman" w:hAnsi="Times New Roman" w:cs="Times New Roman"/>
                <w:color w:val="FF0000"/>
                <w:spacing w:val="-1"/>
              </w:rPr>
              <w:t xml:space="preserve"> </w:t>
            </w:r>
            <w:r w:rsidRPr="007858CA">
              <w:rPr>
                <w:rFonts w:ascii="Times New Roman" w:hAnsi="Times New Roman" w:cs="Times New Roman"/>
                <w:color w:val="FF0000"/>
                <w:spacing w:val="-4"/>
              </w:rPr>
              <w:t>ilgili</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tüm</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faaliyetlerin</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koordine</w:t>
            </w:r>
            <w:r w:rsidRPr="007858CA">
              <w:rPr>
                <w:rFonts w:ascii="Times New Roman" w:hAnsi="Times New Roman" w:cs="Times New Roman"/>
                <w:color w:val="FF0000"/>
              </w:rPr>
              <w:t xml:space="preserve"> </w:t>
            </w:r>
            <w:r w:rsidRPr="007858CA">
              <w:rPr>
                <w:rFonts w:ascii="Times New Roman" w:hAnsi="Times New Roman" w:cs="Times New Roman"/>
                <w:color w:val="FF0000"/>
                <w:spacing w:val="-4"/>
              </w:rPr>
              <w:t>edilmesinden</w:t>
            </w:r>
            <w:r w:rsidRPr="007858CA">
              <w:rPr>
                <w:rFonts w:ascii="Times New Roman" w:hAnsi="Times New Roman" w:cs="Times New Roman"/>
                <w:color w:val="FF0000"/>
                <w:spacing w:val="-3"/>
              </w:rPr>
              <w:t xml:space="preserve"> </w:t>
            </w:r>
            <w:r w:rsidRPr="007858CA">
              <w:rPr>
                <w:rFonts w:ascii="Times New Roman" w:hAnsi="Times New Roman" w:cs="Times New Roman"/>
                <w:color w:val="FF0000"/>
                <w:spacing w:val="-4"/>
              </w:rPr>
              <w:t>sorumlu</w:t>
            </w:r>
            <w:r w:rsidRPr="007858CA">
              <w:rPr>
                <w:rFonts w:ascii="Times New Roman" w:hAnsi="Times New Roman" w:cs="Times New Roman"/>
                <w:color w:val="FF0000"/>
                <w:spacing w:val="-2"/>
              </w:rPr>
              <w:t xml:space="preserve"> </w:t>
            </w:r>
            <w:r w:rsidRPr="007858CA">
              <w:rPr>
                <w:rFonts w:ascii="Times New Roman" w:hAnsi="Times New Roman" w:cs="Times New Roman"/>
                <w:color w:val="FF0000"/>
                <w:spacing w:val="-4"/>
              </w:rPr>
              <w:t>olan</w:t>
            </w:r>
          </w:p>
          <w:p w14:paraId="16F35C86"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b/>
                <w:color w:val="FF0000"/>
                <w:spacing w:val="-2"/>
              </w:rPr>
              <w:t>tek</w:t>
            </w:r>
            <w:r w:rsidRPr="007858CA">
              <w:rPr>
                <w:rFonts w:ascii="Times New Roman" w:hAnsi="Times New Roman" w:cs="Times New Roman"/>
                <w:b/>
                <w:color w:val="FF0000"/>
                <w:spacing w:val="-10"/>
              </w:rPr>
              <w:t xml:space="preserve"> </w:t>
            </w:r>
            <w:r w:rsidRPr="007858CA">
              <w:rPr>
                <w:rFonts w:ascii="Times New Roman" w:hAnsi="Times New Roman" w:cs="Times New Roman"/>
                <w:b/>
                <w:color w:val="FF0000"/>
                <w:spacing w:val="-2"/>
              </w:rPr>
              <w:t>bir</w:t>
            </w:r>
            <w:r w:rsidRPr="007858CA">
              <w:rPr>
                <w:rFonts w:ascii="Times New Roman" w:hAnsi="Times New Roman" w:cs="Times New Roman"/>
                <w:b/>
                <w:color w:val="FF0000"/>
                <w:spacing w:val="-9"/>
              </w:rPr>
              <w:t xml:space="preserve"> </w:t>
            </w:r>
            <w:r w:rsidRPr="007858CA">
              <w:rPr>
                <w:rFonts w:ascii="Times New Roman" w:hAnsi="Times New Roman" w:cs="Times New Roman"/>
                <w:color w:val="FF0000"/>
                <w:spacing w:val="-2"/>
              </w:rPr>
              <w:t>birimdir</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(Okul/kurumun</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idaresi,</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rehberlik</w:t>
            </w:r>
            <w:r w:rsidRPr="007858CA">
              <w:rPr>
                <w:rFonts w:ascii="Times New Roman" w:hAnsi="Times New Roman" w:cs="Times New Roman"/>
                <w:color w:val="FF0000"/>
                <w:spacing w:val="-11"/>
              </w:rPr>
              <w:t xml:space="preserve"> </w:t>
            </w:r>
            <w:r w:rsidRPr="007858CA">
              <w:rPr>
                <w:rFonts w:ascii="Times New Roman" w:hAnsi="Times New Roman" w:cs="Times New Roman"/>
                <w:color w:val="FF0000"/>
                <w:spacing w:val="-2"/>
              </w:rPr>
              <w:t>servisi,</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zümre</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başkanları</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vb.</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gibi).</w:t>
            </w:r>
          </w:p>
        </w:tc>
      </w:tr>
      <w:tr w:rsidR="007858CA" w:rsidRPr="00A44AAA" w14:paraId="03BF70FE" w14:textId="77777777" w:rsidTr="007858CA">
        <w:trPr>
          <w:trHeight w:val="680"/>
          <w:jc w:val="center"/>
        </w:trPr>
        <w:tc>
          <w:tcPr>
            <w:tcW w:w="2592" w:type="dxa"/>
            <w:shd w:val="clear" w:color="auto" w:fill="92CDDC" w:themeFill="accent5" w:themeFillTint="99"/>
            <w:vAlign w:val="center"/>
          </w:tcPr>
          <w:p w14:paraId="27B353D1"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spacing w:val="-4"/>
              </w:rPr>
              <w:t xml:space="preserve">Hedefin gerçekleşmesi ile ilgili faaliyetlerin gerçekleştirilmesinde sorumlulukları olan </w:t>
            </w:r>
            <w:r w:rsidRPr="007858CA">
              <w:rPr>
                <w:rFonts w:ascii="Times New Roman" w:hAnsi="Times New Roman" w:cs="Times New Roman"/>
                <w:color w:val="FF0000"/>
                <w:spacing w:val="-2"/>
              </w:rPr>
              <w:t>birimlerdir.</w:t>
            </w:r>
          </w:p>
        </w:tc>
      </w:tr>
      <w:tr w:rsidR="007858CA" w:rsidRPr="00A44AAA" w14:paraId="3E07E09E" w14:textId="77777777" w:rsidTr="007858CA">
        <w:trPr>
          <w:trHeight w:val="680"/>
          <w:jc w:val="center"/>
        </w:trPr>
        <w:tc>
          <w:tcPr>
            <w:tcW w:w="2592" w:type="dxa"/>
            <w:shd w:val="clear" w:color="auto" w:fill="92CDDC" w:themeFill="accent5" w:themeFillTint="99"/>
            <w:vAlign w:val="center"/>
          </w:tcPr>
          <w:p w14:paraId="625E817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5E9966C1"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rPr>
              <w:t>Hedefin</w:t>
            </w:r>
            <w:r w:rsidRPr="007858CA">
              <w:rPr>
                <w:rFonts w:ascii="Times New Roman" w:hAnsi="Times New Roman" w:cs="Times New Roman"/>
                <w:color w:val="FF0000"/>
                <w:spacing w:val="-13"/>
              </w:rPr>
              <w:t xml:space="preserve"> </w:t>
            </w:r>
            <w:r w:rsidRPr="007858CA">
              <w:rPr>
                <w:rFonts w:ascii="Times New Roman" w:hAnsi="Times New Roman" w:cs="Times New Roman"/>
                <w:color w:val="FF0000"/>
              </w:rPr>
              <w:t>gerçekleşmesini</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rPr>
              <w:t>etkileyebilecek</w:t>
            </w:r>
            <w:r w:rsidRPr="007858CA">
              <w:rPr>
                <w:rFonts w:ascii="Times New Roman" w:hAnsi="Times New Roman" w:cs="Times New Roman"/>
                <w:color w:val="FF0000"/>
                <w:spacing w:val="-9"/>
              </w:rPr>
              <w:t xml:space="preserve"> </w:t>
            </w:r>
            <w:r w:rsidRPr="007858CA">
              <w:rPr>
                <w:rFonts w:ascii="Times New Roman" w:hAnsi="Times New Roman" w:cs="Times New Roman"/>
                <w:b/>
                <w:color w:val="FF0000"/>
              </w:rPr>
              <w:t>en</w:t>
            </w:r>
            <w:r w:rsidRPr="007858CA">
              <w:rPr>
                <w:rFonts w:ascii="Times New Roman" w:hAnsi="Times New Roman" w:cs="Times New Roman"/>
                <w:b/>
                <w:color w:val="FF0000"/>
                <w:spacing w:val="-12"/>
              </w:rPr>
              <w:t xml:space="preserve"> </w:t>
            </w:r>
            <w:r w:rsidRPr="007858CA">
              <w:rPr>
                <w:rFonts w:ascii="Times New Roman" w:hAnsi="Times New Roman" w:cs="Times New Roman"/>
                <w:b/>
                <w:color w:val="FF0000"/>
              </w:rPr>
              <w:t>fazla</w:t>
            </w:r>
            <w:r w:rsidRPr="007858CA">
              <w:rPr>
                <w:rFonts w:ascii="Times New Roman" w:hAnsi="Times New Roman" w:cs="Times New Roman"/>
                <w:b/>
                <w:color w:val="FF0000"/>
                <w:spacing w:val="-12"/>
              </w:rPr>
              <w:t xml:space="preserve"> </w:t>
            </w:r>
            <w:r w:rsidRPr="007858CA">
              <w:rPr>
                <w:rFonts w:ascii="Times New Roman" w:hAnsi="Times New Roman" w:cs="Times New Roman"/>
                <w:b/>
                <w:color w:val="FF0000"/>
              </w:rPr>
              <w:t>beş</w:t>
            </w:r>
            <w:r w:rsidRPr="007858CA">
              <w:rPr>
                <w:rFonts w:ascii="Times New Roman" w:hAnsi="Times New Roman" w:cs="Times New Roman"/>
                <w:b/>
                <w:color w:val="FF0000"/>
                <w:spacing w:val="-12"/>
              </w:rPr>
              <w:t xml:space="preserve"> </w:t>
            </w:r>
            <w:r w:rsidRPr="007858CA">
              <w:rPr>
                <w:rFonts w:ascii="Times New Roman" w:hAnsi="Times New Roman" w:cs="Times New Roman"/>
                <w:color w:val="FF0000"/>
              </w:rPr>
              <w:t>riske</w:t>
            </w:r>
            <w:r w:rsidRPr="007858CA">
              <w:rPr>
                <w:rFonts w:ascii="Times New Roman" w:hAnsi="Times New Roman" w:cs="Times New Roman"/>
                <w:color w:val="FF0000"/>
                <w:spacing w:val="-12"/>
              </w:rPr>
              <w:t xml:space="preserve"> </w:t>
            </w:r>
            <w:r w:rsidRPr="007858CA">
              <w:rPr>
                <w:rFonts w:ascii="Times New Roman" w:hAnsi="Times New Roman" w:cs="Times New Roman"/>
                <w:color w:val="FF0000"/>
              </w:rPr>
              <w:t>yer</w:t>
            </w:r>
            <w:r w:rsidRPr="007858CA">
              <w:rPr>
                <w:rFonts w:ascii="Times New Roman" w:hAnsi="Times New Roman" w:cs="Times New Roman"/>
                <w:color w:val="FF0000"/>
                <w:spacing w:val="-11"/>
              </w:rPr>
              <w:t xml:space="preserve"> </w:t>
            </w:r>
            <w:r w:rsidRPr="007858CA">
              <w:rPr>
                <w:rFonts w:ascii="Times New Roman" w:hAnsi="Times New Roman" w:cs="Times New Roman"/>
                <w:color w:val="FF0000"/>
                <w:spacing w:val="-2"/>
              </w:rPr>
              <w:t>verilir.</w:t>
            </w:r>
          </w:p>
        </w:tc>
      </w:tr>
      <w:tr w:rsidR="007858CA" w:rsidRPr="00A44AAA" w14:paraId="7967F1A1" w14:textId="77777777" w:rsidTr="007858CA">
        <w:trPr>
          <w:trHeight w:val="680"/>
          <w:jc w:val="center"/>
        </w:trPr>
        <w:tc>
          <w:tcPr>
            <w:tcW w:w="2592" w:type="dxa"/>
            <w:shd w:val="clear" w:color="auto" w:fill="92CDDC" w:themeFill="accent5" w:themeFillTint="99"/>
            <w:vAlign w:val="center"/>
          </w:tcPr>
          <w:p w14:paraId="4F40D375"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4FD02FA"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b/>
                <w:color w:val="FF0000"/>
                <w:spacing w:val="-2"/>
                <w:w w:val="105"/>
              </w:rPr>
              <w:t>(Okul/Kurum türüne göre tasnif edilen hedef kartlarından yararlanılarak yazılacaktır.)</w:t>
            </w:r>
          </w:p>
        </w:tc>
      </w:tr>
      <w:tr w:rsidR="007858CA" w:rsidRPr="00A44AAA" w14:paraId="6543D52D" w14:textId="77777777" w:rsidTr="007858CA">
        <w:trPr>
          <w:trHeight w:val="680"/>
          <w:jc w:val="center"/>
        </w:trPr>
        <w:tc>
          <w:tcPr>
            <w:tcW w:w="2592" w:type="dxa"/>
            <w:shd w:val="clear" w:color="auto" w:fill="92CDDC" w:themeFill="accent5" w:themeFillTint="99"/>
            <w:vAlign w:val="center"/>
          </w:tcPr>
          <w:p w14:paraId="23ADB243"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spacing w:val="-4"/>
              </w:rPr>
              <w:t>Hedefin</w:t>
            </w:r>
            <w:r w:rsidRPr="007858CA">
              <w:rPr>
                <w:rFonts w:ascii="Times New Roman" w:hAnsi="Times New Roman" w:cs="Times New Roman"/>
                <w:color w:val="FF0000"/>
                <w:spacing w:val="-5"/>
              </w:rPr>
              <w:t xml:space="preserve"> </w:t>
            </w:r>
            <w:r w:rsidRPr="007858CA">
              <w:rPr>
                <w:rFonts w:ascii="Times New Roman" w:hAnsi="Times New Roman" w:cs="Times New Roman"/>
                <w:color w:val="FF0000"/>
                <w:spacing w:val="-4"/>
              </w:rPr>
              <w:t>gerçekleşmesine</w:t>
            </w:r>
            <w:r w:rsidRPr="007858CA">
              <w:rPr>
                <w:rFonts w:ascii="Times New Roman" w:hAnsi="Times New Roman" w:cs="Times New Roman"/>
                <w:color w:val="FF0000"/>
                <w:spacing w:val="-5"/>
              </w:rPr>
              <w:t xml:space="preserve"> </w:t>
            </w:r>
            <w:r w:rsidRPr="007858CA">
              <w:rPr>
                <w:rFonts w:ascii="Times New Roman" w:hAnsi="Times New Roman" w:cs="Times New Roman"/>
                <w:color w:val="FF0000"/>
                <w:spacing w:val="-4"/>
              </w:rPr>
              <w:t>ilişkin ihtiyaç duyulan</w:t>
            </w:r>
            <w:r w:rsidRPr="007858CA">
              <w:rPr>
                <w:rFonts w:ascii="Times New Roman" w:hAnsi="Times New Roman" w:cs="Times New Roman"/>
                <w:color w:val="FF0000"/>
                <w:spacing w:val="-2"/>
              </w:rPr>
              <w:t xml:space="preserve"> </w:t>
            </w:r>
            <w:r w:rsidRPr="007858CA">
              <w:rPr>
                <w:rFonts w:ascii="Times New Roman" w:hAnsi="Times New Roman" w:cs="Times New Roman"/>
                <w:color w:val="FF0000"/>
                <w:spacing w:val="-4"/>
              </w:rPr>
              <w:t>toplam tahmini</w:t>
            </w:r>
            <w:r w:rsidRPr="007858CA">
              <w:rPr>
                <w:rFonts w:ascii="Times New Roman" w:hAnsi="Times New Roman" w:cs="Times New Roman"/>
                <w:color w:val="FF0000"/>
                <w:spacing w:val="-1"/>
              </w:rPr>
              <w:t xml:space="preserve"> </w:t>
            </w:r>
            <w:r w:rsidRPr="007858CA">
              <w:rPr>
                <w:rFonts w:ascii="Times New Roman" w:hAnsi="Times New Roman" w:cs="Times New Roman"/>
                <w:color w:val="FF0000"/>
                <w:spacing w:val="-4"/>
              </w:rPr>
              <w:t>maliyete</w:t>
            </w:r>
            <w:r w:rsidRPr="007858CA">
              <w:rPr>
                <w:rFonts w:ascii="Times New Roman" w:hAnsi="Times New Roman" w:cs="Times New Roman"/>
                <w:color w:val="FF0000"/>
                <w:spacing w:val="-6"/>
              </w:rPr>
              <w:t xml:space="preserve"> </w:t>
            </w:r>
            <w:r w:rsidRPr="007858CA">
              <w:rPr>
                <w:rFonts w:ascii="Times New Roman" w:hAnsi="Times New Roman" w:cs="Times New Roman"/>
                <w:color w:val="FF0000"/>
                <w:spacing w:val="-4"/>
              </w:rPr>
              <w:t>yer verilir.</w:t>
            </w:r>
          </w:p>
        </w:tc>
      </w:tr>
      <w:tr w:rsidR="007858CA" w:rsidRPr="00A44AAA" w14:paraId="305FAF29" w14:textId="77777777" w:rsidTr="007858CA">
        <w:trPr>
          <w:trHeight w:val="680"/>
          <w:jc w:val="center"/>
        </w:trPr>
        <w:tc>
          <w:tcPr>
            <w:tcW w:w="2592" w:type="dxa"/>
            <w:shd w:val="clear" w:color="auto" w:fill="92CDDC" w:themeFill="accent5" w:themeFillTint="99"/>
            <w:vAlign w:val="center"/>
          </w:tcPr>
          <w:p w14:paraId="7656046C"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5CF4A4B6" w14:textId="77777777" w:rsidR="007858CA" w:rsidRPr="007858CA" w:rsidRDefault="007858CA" w:rsidP="007858CA">
            <w:pPr>
              <w:pStyle w:val="TableParagraph"/>
              <w:spacing w:line="276" w:lineRule="auto"/>
              <w:ind w:left="107"/>
              <w:rPr>
                <w:rFonts w:ascii="Times New Roman" w:hAnsi="Times New Roman" w:cs="Times New Roman"/>
              </w:rPr>
            </w:pPr>
            <w:r w:rsidRPr="007858CA">
              <w:rPr>
                <w:rFonts w:ascii="Times New Roman" w:hAnsi="Times New Roman" w:cs="Times New Roman"/>
                <w:color w:val="FF0000"/>
                <w:spacing w:val="-2"/>
              </w:rPr>
              <w:t>Durum</w:t>
            </w:r>
            <w:r w:rsidRPr="007858CA">
              <w:rPr>
                <w:rFonts w:ascii="Times New Roman" w:hAnsi="Times New Roman" w:cs="Times New Roman"/>
                <w:color w:val="FF0000"/>
                <w:spacing w:val="-11"/>
              </w:rPr>
              <w:t xml:space="preserve"> </w:t>
            </w:r>
            <w:r w:rsidRPr="007858CA">
              <w:rPr>
                <w:rFonts w:ascii="Times New Roman" w:hAnsi="Times New Roman" w:cs="Times New Roman"/>
                <w:color w:val="FF0000"/>
                <w:spacing w:val="-2"/>
              </w:rPr>
              <w:t>analizi</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sonuçlarından</w:t>
            </w:r>
            <w:r w:rsidRPr="007858CA">
              <w:rPr>
                <w:rFonts w:ascii="Times New Roman" w:hAnsi="Times New Roman" w:cs="Times New Roman"/>
                <w:color w:val="FF0000"/>
                <w:spacing w:val="-8"/>
              </w:rPr>
              <w:t xml:space="preserve"> </w:t>
            </w:r>
            <w:r w:rsidRPr="007858CA">
              <w:rPr>
                <w:rFonts w:ascii="Times New Roman" w:hAnsi="Times New Roman" w:cs="Times New Roman"/>
                <w:color w:val="FF0000"/>
                <w:spacing w:val="-2"/>
              </w:rPr>
              <w:t>elde</w:t>
            </w:r>
            <w:r w:rsidRPr="007858CA">
              <w:rPr>
                <w:rFonts w:ascii="Times New Roman" w:hAnsi="Times New Roman" w:cs="Times New Roman"/>
                <w:color w:val="FF0000"/>
                <w:spacing w:val="-9"/>
              </w:rPr>
              <w:t xml:space="preserve"> </w:t>
            </w:r>
            <w:r w:rsidRPr="007858CA">
              <w:rPr>
                <w:rFonts w:ascii="Times New Roman" w:hAnsi="Times New Roman" w:cs="Times New Roman"/>
                <w:color w:val="FF0000"/>
                <w:spacing w:val="-2"/>
              </w:rPr>
              <w:t>edilmiş</w:t>
            </w:r>
            <w:r w:rsidRPr="007858CA">
              <w:rPr>
                <w:rFonts w:ascii="Times New Roman" w:hAnsi="Times New Roman" w:cs="Times New Roman"/>
                <w:color w:val="FF0000"/>
                <w:spacing w:val="-10"/>
              </w:rPr>
              <w:t xml:space="preserve"> </w:t>
            </w:r>
            <w:r w:rsidRPr="007858CA">
              <w:rPr>
                <w:rFonts w:ascii="Times New Roman" w:hAnsi="Times New Roman" w:cs="Times New Roman"/>
                <w:color w:val="FF0000"/>
                <w:spacing w:val="-2"/>
              </w:rPr>
              <w:t>ve</w:t>
            </w:r>
            <w:r w:rsidRPr="007858CA">
              <w:rPr>
                <w:rFonts w:ascii="Times New Roman" w:hAnsi="Times New Roman" w:cs="Times New Roman"/>
                <w:color w:val="FF0000"/>
                <w:spacing w:val="-9"/>
              </w:rPr>
              <w:t xml:space="preserve"> </w:t>
            </w:r>
            <w:r w:rsidRPr="007858CA">
              <w:rPr>
                <w:rFonts w:ascii="Times New Roman" w:hAnsi="Times New Roman" w:cs="Times New Roman"/>
                <w:color w:val="FF0000"/>
                <w:spacing w:val="-2"/>
              </w:rPr>
              <w:t>belirlenen</w:t>
            </w:r>
            <w:r w:rsidRPr="007858CA">
              <w:rPr>
                <w:rFonts w:ascii="Times New Roman" w:hAnsi="Times New Roman" w:cs="Times New Roman"/>
                <w:color w:val="FF0000"/>
                <w:spacing w:val="-7"/>
              </w:rPr>
              <w:t xml:space="preserve"> </w:t>
            </w:r>
            <w:r w:rsidRPr="007858CA">
              <w:rPr>
                <w:rFonts w:ascii="Times New Roman" w:hAnsi="Times New Roman" w:cs="Times New Roman"/>
                <w:color w:val="FF0000"/>
                <w:spacing w:val="-2"/>
              </w:rPr>
              <w:t>hedefe</w:t>
            </w:r>
            <w:r w:rsidRPr="007858CA">
              <w:rPr>
                <w:rFonts w:ascii="Times New Roman" w:hAnsi="Times New Roman" w:cs="Times New Roman"/>
                <w:color w:val="FF0000"/>
                <w:spacing w:val="-9"/>
              </w:rPr>
              <w:t xml:space="preserve"> </w:t>
            </w:r>
            <w:r w:rsidRPr="007858CA">
              <w:rPr>
                <w:rFonts w:ascii="Times New Roman" w:hAnsi="Times New Roman" w:cs="Times New Roman"/>
                <w:color w:val="FF0000"/>
                <w:spacing w:val="-2"/>
              </w:rPr>
              <w:t>gerekçe</w:t>
            </w:r>
            <w:r w:rsidRPr="007858CA">
              <w:rPr>
                <w:rFonts w:ascii="Times New Roman" w:hAnsi="Times New Roman" w:cs="Times New Roman"/>
                <w:color w:val="FF0000"/>
                <w:spacing w:val="-11"/>
              </w:rPr>
              <w:t xml:space="preserve"> </w:t>
            </w:r>
            <w:r w:rsidRPr="007858CA">
              <w:rPr>
                <w:rFonts w:ascii="Times New Roman" w:hAnsi="Times New Roman" w:cs="Times New Roman"/>
                <w:color w:val="FF0000"/>
                <w:spacing w:val="-2"/>
              </w:rPr>
              <w:t>olabilecek</w:t>
            </w:r>
            <w:r w:rsidRPr="007858CA">
              <w:rPr>
                <w:rFonts w:ascii="Times New Roman" w:hAnsi="Times New Roman" w:cs="Times New Roman"/>
                <w:color w:val="FF0000"/>
                <w:spacing w:val="-9"/>
              </w:rPr>
              <w:t xml:space="preserve"> </w:t>
            </w:r>
            <w:r w:rsidRPr="007858CA">
              <w:rPr>
                <w:rFonts w:ascii="Times New Roman" w:hAnsi="Times New Roman" w:cs="Times New Roman"/>
                <w:b/>
                <w:color w:val="FF0000"/>
                <w:spacing w:val="-2"/>
              </w:rPr>
              <w:t xml:space="preserve">en </w:t>
            </w:r>
            <w:r w:rsidRPr="007858CA">
              <w:rPr>
                <w:rFonts w:ascii="Times New Roman" w:hAnsi="Times New Roman" w:cs="Times New Roman"/>
                <w:b/>
                <w:color w:val="FF0000"/>
              </w:rPr>
              <w:t xml:space="preserve">fazla beş </w:t>
            </w:r>
            <w:r w:rsidRPr="007858CA">
              <w:rPr>
                <w:rFonts w:ascii="Times New Roman" w:hAnsi="Times New Roman" w:cs="Times New Roman"/>
                <w:color w:val="FF0000"/>
              </w:rPr>
              <w:t>maddeye yer verilir.</w:t>
            </w:r>
          </w:p>
        </w:tc>
      </w:tr>
      <w:tr w:rsidR="007858CA" w:rsidRPr="00A44AAA" w14:paraId="68C7F519" w14:textId="77777777" w:rsidTr="007858CA">
        <w:trPr>
          <w:trHeight w:val="680"/>
          <w:jc w:val="center"/>
        </w:trPr>
        <w:tc>
          <w:tcPr>
            <w:tcW w:w="2592" w:type="dxa"/>
            <w:shd w:val="clear" w:color="auto" w:fill="92CDDC" w:themeFill="accent5" w:themeFillTint="99"/>
            <w:vAlign w:val="center"/>
          </w:tcPr>
          <w:p w14:paraId="61CF97F3" w14:textId="77777777" w:rsidR="007858CA" w:rsidRPr="007858CA" w:rsidRDefault="007858CA" w:rsidP="00C62B58">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7405403B" w14:textId="77777777" w:rsidR="007858CA" w:rsidRPr="007858CA" w:rsidRDefault="007858CA" w:rsidP="007858CA">
            <w:pPr>
              <w:pStyle w:val="TableParagraph"/>
              <w:spacing w:line="276" w:lineRule="auto"/>
              <w:ind w:left="107"/>
              <w:rPr>
                <w:rFonts w:ascii="Times New Roman" w:hAnsi="Times New Roman" w:cs="Times New Roman"/>
                <w:color w:val="FF0000"/>
                <w:szCs w:val="24"/>
              </w:rPr>
            </w:pPr>
            <w:r w:rsidRPr="007858CA">
              <w:rPr>
                <w:rFonts w:ascii="Times New Roman" w:hAnsi="Times New Roman" w:cs="Times New Roman"/>
                <w:color w:val="FF0000"/>
                <w:spacing w:val="-4"/>
                <w:szCs w:val="24"/>
              </w:rPr>
              <w:t>Tespit</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edilen</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ihtiyaç</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ya</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da</w:t>
            </w:r>
            <w:r w:rsidRPr="007858CA">
              <w:rPr>
                <w:rFonts w:ascii="Times New Roman" w:hAnsi="Times New Roman" w:cs="Times New Roman"/>
                <w:color w:val="FF0000"/>
                <w:szCs w:val="24"/>
              </w:rPr>
              <w:t xml:space="preserve"> </w:t>
            </w:r>
            <w:r w:rsidRPr="007858CA">
              <w:rPr>
                <w:rFonts w:ascii="Times New Roman" w:hAnsi="Times New Roman" w:cs="Times New Roman"/>
                <w:color w:val="FF0000"/>
                <w:spacing w:val="-4"/>
                <w:szCs w:val="24"/>
              </w:rPr>
              <w:t>sorun</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alanlarına</w:t>
            </w:r>
            <w:r w:rsidRPr="007858CA">
              <w:rPr>
                <w:rFonts w:ascii="Times New Roman" w:hAnsi="Times New Roman" w:cs="Times New Roman"/>
                <w:color w:val="FF0000"/>
                <w:szCs w:val="24"/>
              </w:rPr>
              <w:t xml:space="preserve"> </w:t>
            </w:r>
            <w:r w:rsidRPr="007858CA">
              <w:rPr>
                <w:rFonts w:ascii="Times New Roman" w:hAnsi="Times New Roman" w:cs="Times New Roman"/>
                <w:color w:val="FF0000"/>
                <w:spacing w:val="-4"/>
                <w:szCs w:val="24"/>
              </w:rPr>
              <w:t>yönelik</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ortaya</w:t>
            </w:r>
            <w:r w:rsidRPr="007858CA">
              <w:rPr>
                <w:rFonts w:ascii="Times New Roman" w:hAnsi="Times New Roman" w:cs="Times New Roman"/>
                <w:color w:val="FF0000"/>
                <w:spacing w:val="1"/>
                <w:szCs w:val="24"/>
              </w:rPr>
              <w:t xml:space="preserve"> </w:t>
            </w:r>
            <w:r w:rsidRPr="007858CA">
              <w:rPr>
                <w:rFonts w:ascii="Times New Roman" w:hAnsi="Times New Roman" w:cs="Times New Roman"/>
                <w:color w:val="FF0000"/>
                <w:spacing w:val="-4"/>
                <w:szCs w:val="24"/>
              </w:rPr>
              <w:t>konulan</w:t>
            </w:r>
            <w:r w:rsidRPr="007858CA">
              <w:rPr>
                <w:rFonts w:ascii="Times New Roman" w:hAnsi="Times New Roman" w:cs="Times New Roman"/>
                <w:color w:val="FF0000"/>
                <w:spacing w:val="-2"/>
                <w:szCs w:val="24"/>
              </w:rPr>
              <w:t xml:space="preserve"> </w:t>
            </w:r>
            <w:r w:rsidRPr="007858CA">
              <w:rPr>
                <w:rFonts w:ascii="Times New Roman" w:hAnsi="Times New Roman" w:cs="Times New Roman"/>
                <w:color w:val="FF0000"/>
                <w:spacing w:val="-4"/>
                <w:szCs w:val="24"/>
              </w:rPr>
              <w:t>çözümleri</w:t>
            </w:r>
            <w:r w:rsidRPr="007858CA">
              <w:rPr>
                <w:rFonts w:ascii="Times New Roman" w:hAnsi="Times New Roman" w:cs="Times New Roman"/>
                <w:color w:val="FF0000"/>
                <w:spacing w:val="-2"/>
                <w:szCs w:val="24"/>
              </w:rPr>
              <w:t xml:space="preserve"> </w:t>
            </w:r>
            <w:r w:rsidRPr="007858CA">
              <w:rPr>
                <w:rFonts w:ascii="Times New Roman" w:hAnsi="Times New Roman" w:cs="Times New Roman"/>
                <w:color w:val="FF0000"/>
                <w:spacing w:val="-4"/>
                <w:szCs w:val="24"/>
              </w:rPr>
              <w:t>içeren</w:t>
            </w:r>
          </w:p>
          <w:p w14:paraId="087E1A69" w14:textId="77777777" w:rsidR="007858CA" w:rsidRPr="007858CA" w:rsidRDefault="007858CA" w:rsidP="007858CA">
            <w:pPr>
              <w:pStyle w:val="TableParagraph"/>
              <w:spacing w:line="276" w:lineRule="auto"/>
              <w:ind w:left="107"/>
              <w:rPr>
                <w:rFonts w:ascii="Times New Roman" w:hAnsi="Times New Roman" w:cs="Times New Roman"/>
                <w:sz w:val="20"/>
              </w:rPr>
            </w:pPr>
            <w:r w:rsidRPr="007858CA">
              <w:rPr>
                <w:rFonts w:ascii="Times New Roman" w:hAnsi="Times New Roman" w:cs="Times New Roman"/>
                <w:b/>
                <w:color w:val="FF0000"/>
                <w:szCs w:val="24"/>
              </w:rPr>
              <w:t>en</w:t>
            </w:r>
            <w:r w:rsidRPr="007858CA">
              <w:rPr>
                <w:rFonts w:ascii="Times New Roman" w:hAnsi="Times New Roman" w:cs="Times New Roman"/>
                <w:b/>
                <w:color w:val="FF0000"/>
                <w:spacing w:val="4"/>
                <w:szCs w:val="24"/>
              </w:rPr>
              <w:t xml:space="preserve"> </w:t>
            </w:r>
            <w:r w:rsidRPr="007858CA">
              <w:rPr>
                <w:rFonts w:ascii="Times New Roman" w:hAnsi="Times New Roman" w:cs="Times New Roman"/>
                <w:b/>
                <w:color w:val="FF0000"/>
                <w:szCs w:val="24"/>
              </w:rPr>
              <w:t>fazla</w:t>
            </w:r>
            <w:r w:rsidRPr="007858CA">
              <w:rPr>
                <w:rFonts w:ascii="Times New Roman" w:hAnsi="Times New Roman" w:cs="Times New Roman"/>
                <w:b/>
                <w:color w:val="FF0000"/>
                <w:spacing w:val="5"/>
                <w:szCs w:val="24"/>
              </w:rPr>
              <w:t xml:space="preserve"> </w:t>
            </w:r>
            <w:r w:rsidRPr="007858CA">
              <w:rPr>
                <w:rFonts w:ascii="Times New Roman" w:hAnsi="Times New Roman" w:cs="Times New Roman"/>
                <w:b/>
                <w:color w:val="FF0000"/>
                <w:szCs w:val="24"/>
              </w:rPr>
              <w:t>beş</w:t>
            </w:r>
            <w:r w:rsidRPr="007858CA">
              <w:rPr>
                <w:rFonts w:ascii="Times New Roman" w:hAnsi="Times New Roman" w:cs="Times New Roman"/>
                <w:b/>
                <w:color w:val="FF0000"/>
                <w:spacing w:val="8"/>
                <w:szCs w:val="24"/>
              </w:rPr>
              <w:t xml:space="preserve"> </w:t>
            </w:r>
            <w:r w:rsidRPr="007858CA">
              <w:rPr>
                <w:rFonts w:ascii="Times New Roman" w:hAnsi="Times New Roman" w:cs="Times New Roman"/>
                <w:color w:val="FF0000"/>
                <w:szCs w:val="24"/>
              </w:rPr>
              <w:t>maddeye</w:t>
            </w:r>
            <w:r w:rsidRPr="007858CA">
              <w:rPr>
                <w:rFonts w:ascii="Times New Roman" w:hAnsi="Times New Roman" w:cs="Times New Roman"/>
                <w:color w:val="FF0000"/>
                <w:spacing w:val="5"/>
                <w:szCs w:val="24"/>
              </w:rPr>
              <w:t xml:space="preserve"> </w:t>
            </w:r>
            <w:r w:rsidRPr="007858CA">
              <w:rPr>
                <w:rFonts w:ascii="Times New Roman" w:hAnsi="Times New Roman" w:cs="Times New Roman"/>
                <w:color w:val="FF0000"/>
                <w:szCs w:val="24"/>
              </w:rPr>
              <w:t>yer</w:t>
            </w:r>
            <w:r w:rsidRPr="007858CA">
              <w:rPr>
                <w:rFonts w:ascii="Times New Roman" w:hAnsi="Times New Roman" w:cs="Times New Roman"/>
                <w:color w:val="FF0000"/>
                <w:spacing w:val="7"/>
                <w:szCs w:val="24"/>
              </w:rPr>
              <w:t xml:space="preserve"> </w:t>
            </w:r>
            <w:r w:rsidRPr="007858CA">
              <w:rPr>
                <w:rFonts w:ascii="Times New Roman" w:hAnsi="Times New Roman" w:cs="Times New Roman"/>
                <w:color w:val="FF0000"/>
                <w:spacing w:val="-2"/>
                <w:szCs w:val="24"/>
              </w:rPr>
              <w:t>verilir.</w:t>
            </w:r>
          </w:p>
        </w:tc>
      </w:tr>
    </w:tbl>
    <w:p w14:paraId="59C7C8B2" w14:textId="77777777" w:rsidR="008153D9" w:rsidRPr="00C4141A" w:rsidRDefault="008153D9"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9152DA">
        <w:trPr>
          <w:trHeight w:val="558"/>
          <w:jc w:val="center"/>
        </w:trPr>
        <w:tc>
          <w:tcPr>
            <w:tcW w:w="2592" w:type="dxa"/>
            <w:shd w:val="clear" w:color="auto" w:fill="92CDDC" w:themeFill="accent5" w:themeFillTint="99"/>
            <w:vAlign w:val="center"/>
          </w:tcPr>
          <w:p w14:paraId="5F4DC00B" w14:textId="77777777" w:rsidR="006A747E" w:rsidRPr="006A747E" w:rsidRDefault="006A747E" w:rsidP="00C62B58">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44CD52CB" w14:textId="77777777" w:rsidR="006A747E" w:rsidRPr="006A747E" w:rsidRDefault="006A747E" w:rsidP="00C62B58">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9152DA">
        <w:trPr>
          <w:trHeight w:val="737"/>
          <w:jc w:val="center"/>
        </w:trPr>
        <w:tc>
          <w:tcPr>
            <w:tcW w:w="2592" w:type="dxa"/>
            <w:shd w:val="clear" w:color="auto" w:fill="92CDDC" w:themeFill="accent5" w:themeFillTint="99"/>
            <w:vAlign w:val="center"/>
          </w:tcPr>
          <w:p w14:paraId="2D5D503D" w14:textId="77777777" w:rsidR="006A747E" w:rsidRPr="006A747E" w:rsidRDefault="006A747E" w:rsidP="00C62B58">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FDBEE14" w14:textId="77777777" w:rsidR="006A747E" w:rsidRPr="006A747E" w:rsidRDefault="006A747E" w:rsidP="00C62B58">
            <w:pPr>
              <w:pStyle w:val="TableParagraph"/>
              <w:ind w:left="108" w:right="232"/>
              <w:jc w:val="center"/>
              <w:rPr>
                <w:rFonts w:ascii="Times New Roman" w:hAnsi="Times New Roman" w:cs="Times New Roman"/>
                <w:b/>
                <w:spacing w:val="-2"/>
                <w:w w:val="105"/>
                <w:sz w:val="20"/>
              </w:rPr>
            </w:pPr>
          </w:p>
        </w:tc>
      </w:tr>
      <w:tr w:rsidR="006A747E" w:rsidRPr="00A44AAA" w14:paraId="34F75982" w14:textId="77777777" w:rsidTr="009152DA">
        <w:trPr>
          <w:trHeight w:val="737"/>
          <w:jc w:val="center"/>
        </w:trPr>
        <w:tc>
          <w:tcPr>
            <w:tcW w:w="2592" w:type="dxa"/>
            <w:shd w:val="clear" w:color="auto" w:fill="92CDDC" w:themeFill="accent5" w:themeFillTint="99"/>
            <w:vAlign w:val="center"/>
          </w:tcPr>
          <w:p w14:paraId="10C55574" w14:textId="77777777" w:rsidR="006A747E" w:rsidRPr="006A747E" w:rsidRDefault="006A747E" w:rsidP="00C62B58">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7D6C0B38" w14:textId="77777777" w:rsidR="006A747E" w:rsidRPr="006A747E" w:rsidRDefault="006A747E" w:rsidP="00C62B58">
            <w:pPr>
              <w:pStyle w:val="TableParagraph"/>
              <w:ind w:left="108" w:right="232"/>
              <w:jc w:val="center"/>
              <w:rPr>
                <w:rFonts w:ascii="Times New Roman" w:hAnsi="Times New Roman" w:cs="Times New Roman"/>
                <w:b/>
                <w:spacing w:val="-2"/>
                <w:w w:val="105"/>
                <w:sz w:val="20"/>
              </w:rPr>
            </w:pPr>
          </w:p>
        </w:tc>
      </w:tr>
      <w:tr w:rsidR="006A747E" w:rsidRPr="00A44AAA" w14:paraId="116DF398" w14:textId="77777777" w:rsidTr="009152DA">
        <w:trPr>
          <w:trHeight w:val="737"/>
          <w:jc w:val="center"/>
        </w:trPr>
        <w:tc>
          <w:tcPr>
            <w:tcW w:w="2592" w:type="dxa"/>
            <w:shd w:val="clear" w:color="auto" w:fill="92CDDC" w:themeFill="accent5" w:themeFillTint="99"/>
            <w:vAlign w:val="center"/>
          </w:tcPr>
          <w:p w14:paraId="103194F0" w14:textId="77777777" w:rsidR="006A747E" w:rsidRPr="006A747E" w:rsidRDefault="006A747E" w:rsidP="00C62B58">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6A747E" w:rsidRDefault="006A747E" w:rsidP="00C62B58">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6A747E" w:rsidRPr="006A747E" w:rsidRDefault="006A747E" w:rsidP="00C62B58">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6A747E" w:rsidRPr="006A747E" w:rsidRDefault="006A747E" w:rsidP="00C62B58">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6A747E" w:rsidRPr="006A747E" w:rsidRDefault="006A747E" w:rsidP="00C62B58">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6A747E" w:rsidRPr="006A747E" w:rsidRDefault="006A747E" w:rsidP="00C62B58">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6A747E" w:rsidRPr="006A747E" w:rsidRDefault="006A747E" w:rsidP="00C62B58">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6A747E" w:rsidRPr="006A747E" w:rsidRDefault="006A747E" w:rsidP="00C62B58">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6A747E" w:rsidRPr="006A747E" w:rsidRDefault="006A747E" w:rsidP="00C62B58">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6A747E" w:rsidRPr="006A747E" w:rsidRDefault="006A747E" w:rsidP="00C62B58">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14:paraId="36291BE1" w14:textId="77777777" w:rsidTr="009152DA">
        <w:trPr>
          <w:trHeight w:val="737"/>
          <w:jc w:val="center"/>
        </w:trPr>
        <w:tc>
          <w:tcPr>
            <w:tcW w:w="2592" w:type="dxa"/>
            <w:shd w:val="clear" w:color="auto" w:fill="92CDDC" w:themeFill="accent5" w:themeFillTint="99"/>
            <w:vAlign w:val="center"/>
          </w:tcPr>
          <w:p w14:paraId="4226B88E" w14:textId="77777777" w:rsidR="006A747E" w:rsidRPr="006A747E" w:rsidRDefault="006A747E" w:rsidP="00C62B58">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p>
        </w:tc>
        <w:tc>
          <w:tcPr>
            <w:tcW w:w="991" w:type="dxa"/>
            <w:shd w:val="clear" w:color="auto" w:fill="DAEEF3" w:themeFill="accent5" w:themeFillTint="33"/>
            <w:vAlign w:val="center"/>
          </w:tcPr>
          <w:p w14:paraId="6282EB1D" w14:textId="77777777" w:rsidR="006A747E" w:rsidRPr="006A747E" w:rsidRDefault="006A747E" w:rsidP="00C62B58">
            <w:pPr>
              <w:pStyle w:val="TableParagraph"/>
              <w:rPr>
                <w:rFonts w:ascii="Times New Roman" w:hAnsi="Times New Roman" w:cs="Times New Roman"/>
                <w:sz w:val="20"/>
              </w:rPr>
            </w:pPr>
          </w:p>
        </w:tc>
        <w:tc>
          <w:tcPr>
            <w:tcW w:w="1135" w:type="dxa"/>
            <w:shd w:val="clear" w:color="auto" w:fill="DAEEF3" w:themeFill="accent5" w:themeFillTint="33"/>
            <w:vAlign w:val="center"/>
          </w:tcPr>
          <w:p w14:paraId="538294F8" w14:textId="77777777" w:rsidR="006A747E" w:rsidRPr="006A747E" w:rsidRDefault="006A747E" w:rsidP="00C62B58">
            <w:pPr>
              <w:pStyle w:val="TableParagraph"/>
              <w:rPr>
                <w:rFonts w:ascii="Times New Roman" w:hAnsi="Times New Roman" w:cs="Times New Roman"/>
                <w:sz w:val="20"/>
              </w:rPr>
            </w:pPr>
          </w:p>
        </w:tc>
        <w:tc>
          <w:tcPr>
            <w:tcW w:w="797" w:type="dxa"/>
            <w:shd w:val="clear" w:color="auto" w:fill="DAEEF3" w:themeFill="accent5" w:themeFillTint="33"/>
            <w:vAlign w:val="center"/>
          </w:tcPr>
          <w:p w14:paraId="5399DB57" w14:textId="77777777" w:rsidR="006A747E" w:rsidRPr="006A747E" w:rsidRDefault="006A747E"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50806C00" w14:textId="77777777" w:rsidR="006A747E" w:rsidRPr="006A747E" w:rsidRDefault="006A747E" w:rsidP="00C62B58">
            <w:pPr>
              <w:pStyle w:val="TableParagraph"/>
              <w:rPr>
                <w:rFonts w:ascii="Times New Roman" w:hAnsi="Times New Roman" w:cs="Times New Roman"/>
                <w:sz w:val="20"/>
              </w:rPr>
            </w:pPr>
          </w:p>
        </w:tc>
        <w:tc>
          <w:tcPr>
            <w:tcW w:w="718" w:type="dxa"/>
            <w:shd w:val="clear" w:color="auto" w:fill="DAEEF3" w:themeFill="accent5" w:themeFillTint="33"/>
            <w:vAlign w:val="center"/>
          </w:tcPr>
          <w:p w14:paraId="69BC1C35" w14:textId="77777777" w:rsidR="006A747E" w:rsidRPr="006A747E" w:rsidRDefault="006A747E"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7092FFC8" w14:textId="77777777" w:rsidR="006A747E" w:rsidRPr="006A747E" w:rsidRDefault="006A747E"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526B9663" w14:textId="77777777" w:rsidR="006A747E" w:rsidRPr="006A747E" w:rsidRDefault="006A747E" w:rsidP="00C62B58">
            <w:pPr>
              <w:pStyle w:val="TableParagraph"/>
              <w:rPr>
                <w:rFonts w:ascii="Times New Roman" w:hAnsi="Times New Roman" w:cs="Times New Roman"/>
                <w:sz w:val="20"/>
              </w:rPr>
            </w:pPr>
          </w:p>
        </w:tc>
        <w:tc>
          <w:tcPr>
            <w:tcW w:w="864" w:type="dxa"/>
            <w:shd w:val="clear" w:color="auto" w:fill="DAEEF3" w:themeFill="accent5" w:themeFillTint="33"/>
            <w:vAlign w:val="center"/>
          </w:tcPr>
          <w:p w14:paraId="04754230" w14:textId="77777777" w:rsidR="006A747E" w:rsidRPr="006A747E" w:rsidRDefault="006A747E" w:rsidP="00C62B58">
            <w:pPr>
              <w:pStyle w:val="TableParagraph"/>
              <w:rPr>
                <w:rFonts w:ascii="Times New Roman" w:hAnsi="Times New Roman" w:cs="Times New Roman"/>
                <w:sz w:val="20"/>
              </w:rPr>
            </w:pPr>
          </w:p>
        </w:tc>
        <w:tc>
          <w:tcPr>
            <w:tcW w:w="926" w:type="dxa"/>
            <w:shd w:val="clear" w:color="auto" w:fill="DAEEF3" w:themeFill="accent5" w:themeFillTint="33"/>
            <w:vAlign w:val="center"/>
          </w:tcPr>
          <w:p w14:paraId="2178E655" w14:textId="77777777" w:rsidR="006A747E" w:rsidRPr="006A747E" w:rsidRDefault="006A747E" w:rsidP="00C62B58">
            <w:pPr>
              <w:pStyle w:val="TableParagraph"/>
              <w:rPr>
                <w:rFonts w:ascii="Times New Roman" w:hAnsi="Times New Roman" w:cs="Times New Roman"/>
                <w:sz w:val="20"/>
              </w:rPr>
            </w:pPr>
          </w:p>
        </w:tc>
      </w:tr>
      <w:tr w:rsidR="006A747E" w:rsidRPr="00A44AAA" w14:paraId="58AA4E81" w14:textId="77777777" w:rsidTr="009152DA">
        <w:trPr>
          <w:trHeight w:val="737"/>
          <w:jc w:val="center"/>
        </w:trPr>
        <w:tc>
          <w:tcPr>
            <w:tcW w:w="2592" w:type="dxa"/>
            <w:shd w:val="clear" w:color="auto" w:fill="92CDDC" w:themeFill="accent5" w:themeFillTint="99"/>
            <w:vAlign w:val="center"/>
          </w:tcPr>
          <w:p w14:paraId="621F47C6" w14:textId="77777777" w:rsidR="006A747E" w:rsidRPr="006A747E" w:rsidRDefault="006A747E" w:rsidP="00C62B58">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p>
        </w:tc>
        <w:tc>
          <w:tcPr>
            <w:tcW w:w="991" w:type="dxa"/>
            <w:shd w:val="clear" w:color="auto" w:fill="DAEEF3" w:themeFill="accent5" w:themeFillTint="33"/>
            <w:vAlign w:val="center"/>
          </w:tcPr>
          <w:p w14:paraId="65116A3E" w14:textId="77777777" w:rsidR="006A747E" w:rsidRPr="006A747E" w:rsidRDefault="006A747E" w:rsidP="00C62B58">
            <w:pPr>
              <w:pStyle w:val="TableParagraph"/>
              <w:rPr>
                <w:rFonts w:ascii="Times New Roman" w:hAnsi="Times New Roman" w:cs="Times New Roman"/>
                <w:sz w:val="20"/>
              </w:rPr>
            </w:pPr>
          </w:p>
        </w:tc>
        <w:tc>
          <w:tcPr>
            <w:tcW w:w="1135" w:type="dxa"/>
            <w:shd w:val="clear" w:color="auto" w:fill="DAEEF3" w:themeFill="accent5" w:themeFillTint="33"/>
            <w:vAlign w:val="center"/>
          </w:tcPr>
          <w:p w14:paraId="6825BB44" w14:textId="77777777" w:rsidR="006A747E" w:rsidRPr="006A747E" w:rsidRDefault="006A747E" w:rsidP="00C62B58">
            <w:pPr>
              <w:pStyle w:val="TableParagraph"/>
              <w:rPr>
                <w:rFonts w:ascii="Times New Roman" w:hAnsi="Times New Roman" w:cs="Times New Roman"/>
                <w:sz w:val="20"/>
              </w:rPr>
            </w:pPr>
          </w:p>
        </w:tc>
        <w:tc>
          <w:tcPr>
            <w:tcW w:w="797" w:type="dxa"/>
            <w:shd w:val="clear" w:color="auto" w:fill="DAEEF3" w:themeFill="accent5" w:themeFillTint="33"/>
            <w:vAlign w:val="center"/>
          </w:tcPr>
          <w:p w14:paraId="0A8E0B61" w14:textId="77777777" w:rsidR="006A747E" w:rsidRPr="006A747E" w:rsidRDefault="006A747E"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06573C64" w14:textId="77777777" w:rsidR="006A747E" w:rsidRPr="006A747E" w:rsidRDefault="006A747E" w:rsidP="00C62B58">
            <w:pPr>
              <w:pStyle w:val="TableParagraph"/>
              <w:rPr>
                <w:rFonts w:ascii="Times New Roman" w:hAnsi="Times New Roman" w:cs="Times New Roman"/>
                <w:sz w:val="20"/>
              </w:rPr>
            </w:pPr>
          </w:p>
        </w:tc>
        <w:tc>
          <w:tcPr>
            <w:tcW w:w="718" w:type="dxa"/>
            <w:shd w:val="clear" w:color="auto" w:fill="DAEEF3" w:themeFill="accent5" w:themeFillTint="33"/>
            <w:vAlign w:val="center"/>
          </w:tcPr>
          <w:p w14:paraId="5BB48BFD" w14:textId="77777777" w:rsidR="006A747E" w:rsidRPr="006A747E" w:rsidRDefault="006A747E"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386B4393" w14:textId="77777777" w:rsidR="006A747E" w:rsidRPr="006A747E" w:rsidRDefault="006A747E"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060C3001" w14:textId="77777777" w:rsidR="006A747E" w:rsidRPr="006A747E" w:rsidRDefault="006A747E" w:rsidP="00C62B58">
            <w:pPr>
              <w:pStyle w:val="TableParagraph"/>
              <w:rPr>
                <w:rFonts w:ascii="Times New Roman" w:hAnsi="Times New Roman" w:cs="Times New Roman"/>
                <w:sz w:val="20"/>
              </w:rPr>
            </w:pPr>
          </w:p>
        </w:tc>
        <w:tc>
          <w:tcPr>
            <w:tcW w:w="864" w:type="dxa"/>
            <w:shd w:val="clear" w:color="auto" w:fill="DAEEF3" w:themeFill="accent5" w:themeFillTint="33"/>
            <w:vAlign w:val="center"/>
          </w:tcPr>
          <w:p w14:paraId="1C9A426C" w14:textId="77777777" w:rsidR="006A747E" w:rsidRPr="006A747E" w:rsidRDefault="006A747E" w:rsidP="00C62B58">
            <w:pPr>
              <w:pStyle w:val="TableParagraph"/>
              <w:rPr>
                <w:rFonts w:ascii="Times New Roman" w:hAnsi="Times New Roman" w:cs="Times New Roman"/>
                <w:sz w:val="20"/>
              </w:rPr>
            </w:pPr>
          </w:p>
        </w:tc>
        <w:tc>
          <w:tcPr>
            <w:tcW w:w="926" w:type="dxa"/>
            <w:shd w:val="clear" w:color="auto" w:fill="DAEEF3" w:themeFill="accent5" w:themeFillTint="33"/>
            <w:vAlign w:val="center"/>
          </w:tcPr>
          <w:p w14:paraId="64F2FB94" w14:textId="77777777" w:rsidR="006A747E" w:rsidRPr="006A747E" w:rsidRDefault="006A747E" w:rsidP="00C62B58">
            <w:pPr>
              <w:pStyle w:val="TableParagraph"/>
              <w:rPr>
                <w:rFonts w:ascii="Times New Roman" w:hAnsi="Times New Roman" w:cs="Times New Roman"/>
                <w:sz w:val="20"/>
              </w:rPr>
            </w:pPr>
          </w:p>
        </w:tc>
      </w:tr>
      <w:tr w:rsidR="006A747E" w:rsidRPr="00A44AAA" w14:paraId="36C2FD24" w14:textId="77777777" w:rsidTr="009152DA">
        <w:trPr>
          <w:trHeight w:val="737"/>
          <w:jc w:val="center"/>
        </w:trPr>
        <w:tc>
          <w:tcPr>
            <w:tcW w:w="2592" w:type="dxa"/>
            <w:shd w:val="clear" w:color="auto" w:fill="92CDDC" w:themeFill="accent5" w:themeFillTint="99"/>
            <w:vAlign w:val="center"/>
          </w:tcPr>
          <w:p w14:paraId="1892A0BA" w14:textId="77777777" w:rsidR="006A747E" w:rsidRPr="006A747E" w:rsidRDefault="006A747E" w:rsidP="00C62B58">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p>
        </w:tc>
        <w:tc>
          <w:tcPr>
            <w:tcW w:w="991" w:type="dxa"/>
            <w:shd w:val="clear" w:color="auto" w:fill="DAEEF3" w:themeFill="accent5" w:themeFillTint="33"/>
            <w:vAlign w:val="center"/>
          </w:tcPr>
          <w:p w14:paraId="4C2CCEB2" w14:textId="77777777" w:rsidR="006A747E" w:rsidRPr="006A747E" w:rsidRDefault="006A747E" w:rsidP="00C62B58">
            <w:pPr>
              <w:pStyle w:val="TableParagraph"/>
              <w:rPr>
                <w:rFonts w:ascii="Times New Roman" w:hAnsi="Times New Roman" w:cs="Times New Roman"/>
                <w:sz w:val="20"/>
              </w:rPr>
            </w:pPr>
          </w:p>
        </w:tc>
        <w:tc>
          <w:tcPr>
            <w:tcW w:w="1135" w:type="dxa"/>
            <w:shd w:val="clear" w:color="auto" w:fill="DAEEF3" w:themeFill="accent5" w:themeFillTint="33"/>
            <w:vAlign w:val="center"/>
          </w:tcPr>
          <w:p w14:paraId="6E02554F" w14:textId="77777777" w:rsidR="006A747E" w:rsidRPr="006A747E" w:rsidRDefault="006A747E" w:rsidP="00C62B58">
            <w:pPr>
              <w:pStyle w:val="TableParagraph"/>
              <w:rPr>
                <w:rFonts w:ascii="Times New Roman" w:hAnsi="Times New Roman" w:cs="Times New Roman"/>
                <w:sz w:val="20"/>
              </w:rPr>
            </w:pPr>
          </w:p>
        </w:tc>
        <w:tc>
          <w:tcPr>
            <w:tcW w:w="797" w:type="dxa"/>
            <w:shd w:val="clear" w:color="auto" w:fill="DAEEF3" w:themeFill="accent5" w:themeFillTint="33"/>
            <w:vAlign w:val="center"/>
          </w:tcPr>
          <w:p w14:paraId="6A8F9EF3" w14:textId="77777777" w:rsidR="006A747E" w:rsidRPr="006A747E" w:rsidRDefault="006A747E"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22D1B5CF" w14:textId="77777777" w:rsidR="006A747E" w:rsidRPr="006A747E" w:rsidRDefault="006A747E" w:rsidP="00C62B58">
            <w:pPr>
              <w:pStyle w:val="TableParagraph"/>
              <w:rPr>
                <w:rFonts w:ascii="Times New Roman" w:hAnsi="Times New Roman" w:cs="Times New Roman"/>
                <w:sz w:val="20"/>
              </w:rPr>
            </w:pPr>
          </w:p>
        </w:tc>
        <w:tc>
          <w:tcPr>
            <w:tcW w:w="718" w:type="dxa"/>
            <w:shd w:val="clear" w:color="auto" w:fill="DAEEF3" w:themeFill="accent5" w:themeFillTint="33"/>
            <w:vAlign w:val="center"/>
          </w:tcPr>
          <w:p w14:paraId="62387E65" w14:textId="77777777" w:rsidR="006A747E" w:rsidRPr="006A747E" w:rsidRDefault="006A747E"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2C55CB60" w14:textId="77777777" w:rsidR="006A747E" w:rsidRPr="006A747E" w:rsidRDefault="006A747E"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7267DDD1" w14:textId="77777777" w:rsidR="006A747E" w:rsidRPr="006A747E" w:rsidRDefault="006A747E" w:rsidP="00C62B58">
            <w:pPr>
              <w:pStyle w:val="TableParagraph"/>
              <w:rPr>
                <w:rFonts w:ascii="Times New Roman" w:hAnsi="Times New Roman" w:cs="Times New Roman"/>
                <w:sz w:val="20"/>
              </w:rPr>
            </w:pPr>
          </w:p>
        </w:tc>
        <w:tc>
          <w:tcPr>
            <w:tcW w:w="864" w:type="dxa"/>
            <w:shd w:val="clear" w:color="auto" w:fill="DAEEF3" w:themeFill="accent5" w:themeFillTint="33"/>
            <w:vAlign w:val="center"/>
          </w:tcPr>
          <w:p w14:paraId="15B580C2" w14:textId="77777777" w:rsidR="006A747E" w:rsidRPr="006A747E" w:rsidRDefault="006A747E" w:rsidP="00C62B58">
            <w:pPr>
              <w:pStyle w:val="TableParagraph"/>
              <w:rPr>
                <w:rFonts w:ascii="Times New Roman" w:hAnsi="Times New Roman" w:cs="Times New Roman"/>
                <w:sz w:val="20"/>
              </w:rPr>
            </w:pPr>
          </w:p>
        </w:tc>
        <w:tc>
          <w:tcPr>
            <w:tcW w:w="926" w:type="dxa"/>
            <w:shd w:val="clear" w:color="auto" w:fill="DAEEF3" w:themeFill="accent5" w:themeFillTint="33"/>
            <w:vAlign w:val="center"/>
          </w:tcPr>
          <w:p w14:paraId="6F194041" w14:textId="77777777" w:rsidR="006A747E" w:rsidRPr="006A747E" w:rsidRDefault="006A747E" w:rsidP="00C62B58">
            <w:pPr>
              <w:pStyle w:val="TableParagraph"/>
              <w:rPr>
                <w:rFonts w:ascii="Times New Roman" w:hAnsi="Times New Roman" w:cs="Times New Roman"/>
                <w:sz w:val="20"/>
              </w:rPr>
            </w:pPr>
          </w:p>
        </w:tc>
      </w:tr>
      <w:tr w:rsidR="006A747E" w:rsidRPr="00A44AAA" w14:paraId="2574D7C5" w14:textId="77777777" w:rsidTr="009152DA">
        <w:trPr>
          <w:trHeight w:val="737"/>
          <w:jc w:val="center"/>
        </w:trPr>
        <w:tc>
          <w:tcPr>
            <w:tcW w:w="2592" w:type="dxa"/>
            <w:shd w:val="clear" w:color="auto" w:fill="92CDDC" w:themeFill="accent5" w:themeFillTint="99"/>
            <w:vAlign w:val="center"/>
          </w:tcPr>
          <w:p w14:paraId="71762DE9" w14:textId="77777777" w:rsidR="006A747E" w:rsidRPr="006A747E" w:rsidRDefault="006A747E" w:rsidP="00C62B58">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p>
        </w:tc>
        <w:tc>
          <w:tcPr>
            <w:tcW w:w="991" w:type="dxa"/>
            <w:shd w:val="clear" w:color="auto" w:fill="DAEEF3" w:themeFill="accent5" w:themeFillTint="33"/>
            <w:vAlign w:val="center"/>
          </w:tcPr>
          <w:p w14:paraId="5DCC29B2" w14:textId="77777777" w:rsidR="006A747E" w:rsidRPr="006A747E" w:rsidRDefault="006A747E" w:rsidP="00C62B58">
            <w:pPr>
              <w:pStyle w:val="TableParagraph"/>
              <w:rPr>
                <w:rFonts w:ascii="Times New Roman" w:hAnsi="Times New Roman" w:cs="Times New Roman"/>
                <w:sz w:val="20"/>
              </w:rPr>
            </w:pPr>
          </w:p>
        </w:tc>
        <w:tc>
          <w:tcPr>
            <w:tcW w:w="1135" w:type="dxa"/>
            <w:shd w:val="clear" w:color="auto" w:fill="DAEEF3" w:themeFill="accent5" w:themeFillTint="33"/>
            <w:vAlign w:val="center"/>
          </w:tcPr>
          <w:p w14:paraId="7C687AC9" w14:textId="77777777" w:rsidR="006A747E" w:rsidRPr="006A747E" w:rsidRDefault="006A747E" w:rsidP="00C62B58">
            <w:pPr>
              <w:pStyle w:val="TableParagraph"/>
              <w:rPr>
                <w:rFonts w:ascii="Times New Roman" w:hAnsi="Times New Roman" w:cs="Times New Roman"/>
                <w:sz w:val="20"/>
              </w:rPr>
            </w:pPr>
          </w:p>
        </w:tc>
        <w:tc>
          <w:tcPr>
            <w:tcW w:w="797" w:type="dxa"/>
            <w:shd w:val="clear" w:color="auto" w:fill="DAEEF3" w:themeFill="accent5" w:themeFillTint="33"/>
            <w:vAlign w:val="center"/>
          </w:tcPr>
          <w:p w14:paraId="4F3B6B27" w14:textId="77777777" w:rsidR="006A747E" w:rsidRPr="006A747E" w:rsidRDefault="006A747E"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358A9401" w14:textId="77777777" w:rsidR="006A747E" w:rsidRPr="006A747E" w:rsidRDefault="006A747E" w:rsidP="00C62B58">
            <w:pPr>
              <w:pStyle w:val="TableParagraph"/>
              <w:rPr>
                <w:rFonts w:ascii="Times New Roman" w:hAnsi="Times New Roman" w:cs="Times New Roman"/>
                <w:sz w:val="20"/>
              </w:rPr>
            </w:pPr>
          </w:p>
        </w:tc>
        <w:tc>
          <w:tcPr>
            <w:tcW w:w="718" w:type="dxa"/>
            <w:shd w:val="clear" w:color="auto" w:fill="DAEEF3" w:themeFill="accent5" w:themeFillTint="33"/>
            <w:vAlign w:val="center"/>
          </w:tcPr>
          <w:p w14:paraId="205CC63A" w14:textId="77777777" w:rsidR="006A747E" w:rsidRPr="006A747E" w:rsidRDefault="006A747E"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222D6D13" w14:textId="77777777" w:rsidR="006A747E" w:rsidRPr="006A747E" w:rsidRDefault="006A747E"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43BE28C0" w14:textId="77777777" w:rsidR="006A747E" w:rsidRPr="006A747E" w:rsidRDefault="006A747E" w:rsidP="00C62B58">
            <w:pPr>
              <w:pStyle w:val="TableParagraph"/>
              <w:rPr>
                <w:rFonts w:ascii="Times New Roman" w:hAnsi="Times New Roman" w:cs="Times New Roman"/>
                <w:sz w:val="20"/>
              </w:rPr>
            </w:pPr>
          </w:p>
        </w:tc>
        <w:tc>
          <w:tcPr>
            <w:tcW w:w="864" w:type="dxa"/>
            <w:shd w:val="clear" w:color="auto" w:fill="DAEEF3" w:themeFill="accent5" w:themeFillTint="33"/>
            <w:vAlign w:val="center"/>
          </w:tcPr>
          <w:p w14:paraId="712E2616" w14:textId="77777777" w:rsidR="006A747E" w:rsidRPr="006A747E" w:rsidRDefault="006A747E" w:rsidP="00C62B58">
            <w:pPr>
              <w:pStyle w:val="TableParagraph"/>
              <w:rPr>
                <w:rFonts w:ascii="Times New Roman" w:hAnsi="Times New Roman" w:cs="Times New Roman"/>
                <w:sz w:val="20"/>
              </w:rPr>
            </w:pPr>
          </w:p>
        </w:tc>
        <w:tc>
          <w:tcPr>
            <w:tcW w:w="926" w:type="dxa"/>
            <w:shd w:val="clear" w:color="auto" w:fill="DAEEF3" w:themeFill="accent5" w:themeFillTint="33"/>
            <w:vAlign w:val="center"/>
          </w:tcPr>
          <w:p w14:paraId="1278201E" w14:textId="77777777" w:rsidR="006A747E" w:rsidRPr="006A747E" w:rsidRDefault="006A747E" w:rsidP="00C62B58">
            <w:pPr>
              <w:pStyle w:val="TableParagraph"/>
              <w:rPr>
                <w:rFonts w:ascii="Times New Roman" w:hAnsi="Times New Roman" w:cs="Times New Roman"/>
                <w:sz w:val="20"/>
              </w:rPr>
            </w:pPr>
          </w:p>
        </w:tc>
      </w:tr>
      <w:tr w:rsidR="009152DA" w:rsidRPr="00A44AAA" w14:paraId="1ADE46C0" w14:textId="77777777" w:rsidTr="009152DA">
        <w:trPr>
          <w:trHeight w:val="737"/>
          <w:jc w:val="center"/>
        </w:trPr>
        <w:tc>
          <w:tcPr>
            <w:tcW w:w="2592" w:type="dxa"/>
            <w:shd w:val="clear" w:color="auto" w:fill="92CDDC" w:themeFill="accent5" w:themeFillTint="99"/>
            <w:vAlign w:val="center"/>
          </w:tcPr>
          <w:p w14:paraId="0B2954B3" w14:textId="4862DCF7" w:rsidR="009152DA" w:rsidRPr="006A747E" w:rsidRDefault="009152DA" w:rsidP="00C62B58">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w:t>
            </w:r>
            <w:r>
              <w:rPr>
                <w:rFonts w:ascii="Times New Roman" w:hAnsi="Times New Roman" w:cs="Times New Roman"/>
                <w:b/>
                <w:spacing w:val="-2"/>
                <w:w w:val="105"/>
                <w:szCs w:val="24"/>
              </w:rPr>
              <w:t>5</w:t>
            </w:r>
          </w:p>
        </w:tc>
        <w:tc>
          <w:tcPr>
            <w:tcW w:w="991" w:type="dxa"/>
            <w:shd w:val="clear" w:color="auto" w:fill="DAEEF3" w:themeFill="accent5" w:themeFillTint="33"/>
            <w:vAlign w:val="center"/>
          </w:tcPr>
          <w:p w14:paraId="4BA30E06" w14:textId="77777777" w:rsidR="009152DA" w:rsidRPr="006A747E" w:rsidRDefault="009152DA" w:rsidP="00C62B58">
            <w:pPr>
              <w:pStyle w:val="TableParagraph"/>
              <w:rPr>
                <w:rFonts w:ascii="Times New Roman" w:hAnsi="Times New Roman" w:cs="Times New Roman"/>
                <w:sz w:val="20"/>
              </w:rPr>
            </w:pPr>
          </w:p>
        </w:tc>
        <w:tc>
          <w:tcPr>
            <w:tcW w:w="1135" w:type="dxa"/>
            <w:shd w:val="clear" w:color="auto" w:fill="DAEEF3" w:themeFill="accent5" w:themeFillTint="33"/>
            <w:vAlign w:val="center"/>
          </w:tcPr>
          <w:p w14:paraId="495DE275" w14:textId="77777777" w:rsidR="009152DA" w:rsidRPr="006A747E" w:rsidRDefault="009152DA" w:rsidP="00C62B58">
            <w:pPr>
              <w:pStyle w:val="TableParagraph"/>
              <w:rPr>
                <w:rFonts w:ascii="Times New Roman" w:hAnsi="Times New Roman" w:cs="Times New Roman"/>
                <w:sz w:val="20"/>
              </w:rPr>
            </w:pPr>
          </w:p>
        </w:tc>
        <w:tc>
          <w:tcPr>
            <w:tcW w:w="797" w:type="dxa"/>
            <w:shd w:val="clear" w:color="auto" w:fill="DAEEF3" w:themeFill="accent5" w:themeFillTint="33"/>
            <w:vAlign w:val="center"/>
          </w:tcPr>
          <w:p w14:paraId="31C57A05" w14:textId="77777777" w:rsidR="009152DA" w:rsidRPr="006A747E" w:rsidRDefault="009152D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7FE6F1A5" w14:textId="77777777" w:rsidR="009152DA" w:rsidRPr="006A747E" w:rsidRDefault="009152DA" w:rsidP="00C62B58">
            <w:pPr>
              <w:pStyle w:val="TableParagraph"/>
              <w:rPr>
                <w:rFonts w:ascii="Times New Roman" w:hAnsi="Times New Roman" w:cs="Times New Roman"/>
                <w:sz w:val="20"/>
              </w:rPr>
            </w:pPr>
          </w:p>
        </w:tc>
        <w:tc>
          <w:tcPr>
            <w:tcW w:w="718" w:type="dxa"/>
            <w:shd w:val="clear" w:color="auto" w:fill="DAEEF3" w:themeFill="accent5" w:themeFillTint="33"/>
            <w:vAlign w:val="center"/>
          </w:tcPr>
          <w:p w14:paraId="59D1535B" w14:textId="77777777" w:rsidR="009152DA" w:rsidRPr="006A747E" w:rsidRDefault="009152D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4E77B32F" w14:textId="77777777" w:rsidR="009152DA" w:rsidRPr="006A747E" w:rsidRDefault="009152DA" w:rsidP="00C62B58">
            <w:pPr>
              <w:pStyle w:val="TableParagraph"/>
              <w:rPr>
                <w:rFonts w:ascii="Times New Roman" w:hAnsi="Times New Roman" w:cs="Times New Roman"/>
                <w:sz w:val="20"/>
              </w:rPr>
            </w:pPr>
          </w:p>
        </w:tc>
        <w:tc>
          <w:tcPr>
            <w:tcW w:w="720" w:type="dxa"/>
            <w:shd w:val="clear" w:color="auto" w:fill="DAEEF3" w:themeFill="accent5" w:themeFillTint="33"/>
            <w:vAlign w:val="center"/>
          </w:tcPr>
          <w:p w14:paraId="6121E5D8" w14:textId="77777777" w:rsidR="009152DA" w:rsidRPr="006A747E" w:rsidRDefault="009152DA" w:rsidP="00C62B58">
            <w:pPr>
              <w:pStyle w:val="TableParagraph"/>
              <w:rPr>
                <w:rFonts w:ascii="Times New Roman" w:hAnsi="Times New Roman" w:cs="Times New Roman"/>
                <w:sz w:val="20"/>
              </w:rPr>
            </w:pPr>
          </w:p>
        </w:tc>
        <w:tc>
          <w:tcPr>
            <w:tcW w:w="864" w:type="dxa"/>
            <w:shd w:val="clear" w:color="auto" w:fill="DAEEF3" w:themeFill="accent5" w:themeFillTint="33"/>
            <w:vAlign w:val="center"/>
          </w:tcPr>
          <w:p w14:paraId="6C7B6C27" w14:textId="77777777" w:rsidR="009152DA" w:rsidRPr="006A747E" w:rsidRDefault="009152DA" w:rsidP="00C62B58">
            <w:pPr>
              <w:pStyle w:val="TableParagraph"/>
              <w:rPr>
                <w:rFonts w:ascii="Times New Roman" w:hAnsi="Times New Roman" w:cs="Times New Roman"/>
                <w:sz w:val="20"/>
              </w:rPr>
            </w:pPr>
          </w:p>
        </w:tc>
        <w:tc>
          <w:tcPr>
            <w:tcW w:w="926" w:type="dxa"/>
            <w:shd w:val="clear" w:color="auto" w:fill="DAEEF3" w:themeFill="accent5" w:themeFillTint="33"/>
            <w:vAlign w:val="center"/>
          </w:tcPr>
          <w:p w14:paraId="55F10875" w14:textId="77777777" w:rsidR="009152DA" w:rsidRPr="006A747E" w:rsidRDefault="009152DA" w:rsidP="00C62B58">
            <w:pPr>
              <w:pStyle w:val="TableParagraph"/>
              <w:rPr>
                <w:rFonts w:ascii="Times New Roman" w:hAnsi="Times New Roman" w:cs="Times New Roman"/>
                <w:sz w:val="20"/>
              </w:rPr>
            </w:pPr>
          </w:p>
        </w:tc>
      </w:tr>
      <w:tr w:rsidR="006A747E" w:rsidRPr="00A44AAA" w14:paraId="2866E613" w14:textId="77777777" w:rsidTr="009152DA">
        <w:trPr>
          <w:trHeight w:val="737"/>
          <w:jc w:val="center"/>
        </w:trPr>
        <w:tc>
          <w:tcPr>
            <w:tcW w:w="2592" w:type="dxa"/>
            <w:shd w:val="clear" w:color="auto" w:fill="92CDDC" w:themeFill="accent5" w:themeFillTint="99"/>
            <w:vAlign w:val="center"/>
          </w:tcPr>
          <w:p w14:paraId="0E86753D" w14:textId="77777777" w:rsidR="006A747E" w:rsidRPr="006A747E" w:rsidRDefault="006A747E" w:rsidP="00C62B58">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77777777" w:rsidR="006A747E" w:rsidRPr="006A747E" w:rsidRDefault="006A747E" w:rsidP="00C62B58">
            <w:pPr>
              <w:pStyle w:val="TableParagraph"/>
              <w:spacing w:before="121"/>
              <w:ind w:left="107"/>
              <w:rPr>
                <w:rFonts w:ascii="Times New Roman" w:hAnsi="Times New Roman" w:cs="Times New Roman"/>
                <w:sz w:val="20"/>
              </w:rPr>
            </w:pPr>
          </w:p>
        </w:tc>
      </w:tr>
      <w:tr w:rsidR="006A747E" w:rsidRPr="00A44AAA" w14:paraId="28DF9EBE" w14:textId="77777777" w:rsidTr="009152DA">
        <w:trPr>
          <w:trHeight w:val="737"/>
          <w:jc w:val="center"/>
        </w:trPr>
        <w:tc>
          <w:tcPr>
            <w:tcW w:w="2592" w:type="dxa"/>
            <w:shd w:val="clear" w:color="auto" w:fill="92CDDC" w:themeFill="accent5" w:themeFillTint="99"/>
            <w:vAlign w:val="center"/>
          </w:tcPr>
          <w:p w14:paraId="0E9541A5" w14:textId="77777777" w:rsidR="006A747E" w:rsidRPr="006A747E" w:rsidRDefault="006A747E" w:rsidP="00C62B58">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77777777" w:rsidR="006A747E" w:rsidRPr="006A747E" w:rsidRDefault="006A747E" w:rsidP="00C62B58">
            <w:pPr>
              <w:pStyle w:val="TableParagraph"/>
              <w:spacing w:before="6" w:line="369" w:lineRule="auto"/>
              <w:ind w:left="107"/>
              <w:rPr>
                <w:rFonts w:ascii="Times New Roman" w:hAnsi="Times New Roman" w:cs="Times New Roman"/>
                <w:sz w:val="20"/>
              </w:rPr>
            </w:pPr>
          </w:p>
        </w:tc>
      </w:tr>
      <w:tr w:rsidR="006A747E" w:rsidRPr="00A44AAA" w14:paraId="1D038FC8" w14:textId="77777777" w:rsidTr="009152DA">
        <w:trPr>
          <w:trHeight w:val="737"/>
          <w:jc w:val="center"/>
        </w:trPr>
        <w:tc>
          <w:tcPr>
            <w:tcW w:w="2592" w:type="dxa"/>
            <w:shd w:val="clear" w:color="auto" w:fill="92CDDC" w:themeFill="accent5" w:themeFillTint="99"/>
            <w:vAlign w:val="center"/>
          </w:tcPr>
          <w:p w14:paraId="25D9B1BF" w14:textId="77777777" w:rsidR="006A747E" w:rsidRPr="006A747E" w:rsidRDefault="006A747E" w:rsidP="00C62B58">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2B84B43F" w14:textId="77777777" w:rsidR="006A747E" w:rsidRPr="006A747E" w:rsidRDefault="006A747E" w:rsidP="00C62B58">
            <w:pPr>
              <w:pStyle w:val="TableParagraph"/>
              <w:spacing w:before="2"/>
              <w:ind w:left="107"/>
              <w:rPr>
                <w:rFonts w:ascii="Times New Roman" w:hAnsi="Times New Roman" w:cs="Times New Roman"/>
                <w:sz w:val="20"/>
              </w:rPr>
            </w:pPr>
          </w:p>
        </w:tc>
      </w:tr>
      <w:tr w:rsidR="006A747E" w:rsidRPr="00A44AAA" w14:paraId="30F1917E" w14:textId="77777777" w:rsidTr="009152DA">
        <w:trPr>
          <w:trHeight w:val="737"/>
          <w:jc w:val="center"/>
        </w:trPr>
        <w:tc>
          <w:tcPr>
            <w:tcW w:w="2592" w:type="dxa"/>
            <w:shd w:val="clear" w:color="auto" w:fill="92CDDC" w:themeFill="accent5" w:themeFillTint="99"/>
            <w:vAlign w:val="center"/>
          </w:tcPr>
          <w:p w14:paraId="2CAFBCA8" w14:textId="77777777" w:rsidR="006A747E" w:rsidRPr="006A747E" w:rsidRDefault="006A747E" w:rsidP="00C62B58">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6CE53A11" w14:textId="77777777" w:rsidR="006A747E" w:rsidRPr="006A747E" w:rsidRDefault="006A747E" w:rsidP="00C62B58">
            <w:pPr>
              <w:pStyle w:val="TableParagraph"/>
              <w:spacing w:before="2" w:line="369" w:lineRule="auto"/>
              <w:ind w:left="107"/>
              <w:rPr>
                <w:rFonts w:ascii="Times New Roman" w:hAnsi="Times New Roman" w:cs="Times New Roman"/>
                <w:sz w:val="20"/>
              </w:rPr>
            </w:pPr>
          </w:p>
        </w:tc>
      </w:tr>
      <w:tr w:rsidR="006A747E" w:rsidRPr="00A44AAA" w14:paraId="5B94A282" w14:textId="77777777" w:rsidTr="009152DA">
        <w:trPr>
          <w:trHeight w:val="737"/>
          <w:jc w:val="center"/>
        </w:trPr>
        <w:tc>
          <w:tcPr>
            <w:tcW w:w="2592" w:type="dxa"/>
            <w:shd w:val="clear" w:color="auto" w:fill="92CDDC" w:themeFill="accent5" w:themeFillTint="99"/>
            <w:vAlign w:val="center"/>
          </w:tcPr>
          <w:p w14:paraId="3E67573B" w14:textId="77777777" w:rsidR="006A747E" w:rsidRPr="006A747E" w:rsidRDefault="006A747E" w:rsidP="00C62B58">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77777777" w:rsidR="006A747E" w:rsidRPr="006A747E" w:rsidRDefault="006A747E" w:rsidP="00C62B58">
            <w:pPr>
              <w:pStyle w:val="TableParagraph"/>
              <w:spacing w:before="1"/>
              <w:ind w:left="107"/>
              <w:rPr>
                <w:rFonts w:ascii="Times New Roman" w:hAnsi="Times New Roman" w:cs="Times New Roman"/>
                <w:sz w:val="20"/>
              </w:rPr>
            </w:pPr>
          </w:p>
        </w:tc>
      </w:tr>
      <w:tr w:rsidR="006A747E" w:rsidRPr="00A44AAA" w14:paraId="6EF47821" w14:textId="77777777" w:rsidTr="009152DA">
        <w:trPr>
          <w:trHeight w:val="737"/>
          <w:jc w:val="center"/>
        </w:trPr>
        <w:tc>
          <w:tcPr>
            <w:tcW w:w="2592" w:type="dxa"/>
            <w:shd w:val="clear" w:color="auto" w:fill="92CDDC" w:themeFill="accent5" w:themeFillTint="99"/>
            <w:vAlign w:val="center"/>
          </w:tcPr>
          <w:p w14:paraId="702B3F9F" w14:textId="77777777" w:rsidR="006A747E" w:rsidRPr="006A747E" w:rsidRDefault="006A747E" w:rsidP="00C62B58">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4634B444" w14:textId="77777777" w:rsidR="006A747E" w:rsidRPr="006A747E" w:rsidRDefault="006A747E" w:rsidP="00C62B58">
            <w:pPr>
              <w:pStyle w:val="TableParagraph"/>
              <w:spacing w:line="350" w:lineRule="atLeast"/>
              <w:ind w:left="107"/>
              <w:rPr>
                <w:rFonts w:ascii="Times New Roman" w:hAnsi="Times New Roman" w:cs="Times New Roman"/>
                <w:sz w:val="20"/>
              </w:rPr>
            </w:pPr>
          </w:p>
        </w:tc>
      </w:tr>
      <w:tr w:rsidR="006A747E" w:rsidRPr="00A44AAA" w14:paraId="3E0ED603" w14:textId="77777777" w:rsidTr="009152DA">
        <w:trPr>
          <w:trHeight w:val="737"/>
          <w:jc w:val="center"/>
        </w:trPr>
        <w:tc>
          <w:tcPr>
            <w:tcW w:w="2592" w:type="dxa"/>
            <w:shd w:val="clear" w:color="auto" w:fill="92CDDC" w:themeFill="accent5" w:themeFillTint="99"/>
            <w:vAlign w:val="center"/>
          </w:tcPr>
          <w:p w14:paraId="33B18B9E" w14:textId="77777777" w:rsidR="006A747E" w:rsidRPr="006A747E" w:rsidRDefault="006A747E" w:rsidP="00C62B58">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3D45E92A" w14:textId="77777777" w:rsidR="006A747E" w:rsidRPr="006A747E" w:rsidRDefault="006A747E" w:rsidP="00C62B58">
            <w:pPr>
              <w:pStyle w:val="TableParagraph"/>
              <w:spacing w:before="122"/>
              <w:ind w:left="107"/>
              <w:rPr>
                <w:rFonts w:ascii="Times New Roman" w:hAnsi="Times New Roman" w:cs="Times New Roman"/>
                <w:sz w:val="20"/>
              </w:rPr>
            </w:pPr>
          </w:p>
        </w:tc>
      </w:tr>
    </w:tbl>
    <w:p w14:paraId="78A717CD" w14:textId="337C47C3" w:rsidR="006A747E" w:rsidRDefault="006A747E">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14:paraId="7829D84C" w14:textId="77777777" w:rsidTr="0088374D">
        <w:trPr>
          <w:trHeight w:val="558"/>
          <w:jc w:val="center"/>
        </w:trPr>
        <w:tc>
          <w:tcPr>
            <w:tcW w:w="2592" w:type="dxa"/>
            <w:shd w:val="clear" w:color="auto" w:fill="92CDDC" w:themeFill="accent5" w:themeFillTint="99"/>
            <w:vAlign w:val="center"/>
          </w:tcPr>
          <w:p w14:paraId="5A2355AB" w14:textId="77777777" w:rsidR="0088374D" w:rsidRPr="0088374D" w:rsidRDefault="0088374D" w:rsidP="00C62B5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89A7291" w14:textId="77777777" w:rsidR="0088374D" w:rsidRPr="0088374D" w:rsidRDefault="0088374D" w:rsidP="00C62B58">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88374D">
        <w:trPr>
          <w:trHeight w:val="737"/>
          <w:jc w:val="center"/>
        </w:trPr>
        <w:tc>
          <w:tcPr>
            <w:tcW w:w="2592" w:type="dxa"/>
            <w:shd w:val="clear" w:color="auto" w:fill="92CDDC" w:themeFill="accent5" w:themeFillTint="99"/>
            <w:vAlign w:val="center"/>
          </w:tcPr>
          <w:p w14:paraId="785BE194" w14:textId="77777777" w:rsidR="0088374D" w:rsidRPr="0088374D" w:rsidRDefault="0088374D" w:rsidP="00C62B58">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77E9E246" w14:textId="77777777" w:rsidR="0088374D" w:rsidRPr="0088374D" w:rsidRDefault="0088374D" w:rsidP="00C62B58">
            <w:pPr>
              <w:pStyle w:val="TableParagraph"/>
              <w:ind w:left="108" w:right="232"/>
              <w:jc w:val="center"/>
              <w:rPr>
                <w:rFonts w:ascii="Times New Roman" w:hAnsi="Times New Roman" w:cs="Times New Roman"/>
                <w:b/>
                <w:spacing w:val="-2"/>
                <w:w w:val="105"/>
                <w:sz w:val="20"/>
                <w:szCs w:val="20"/>
              </w:rPr>
            </w:pPr>
          </w:p>
        </w:tc>
      </w:tr>
      <w:tr w:rsidR="0088374D" w:rsidRPr="0088374D" w14:paraId="2F880E75" w14:textId="77777777" w:rsidTr="0088374D">
        <w:trPr>
          <w:trHeight w:val="737"/>
          <w:jc w:val="center"/>
        </w:trPr>
        <w:tc>
          <w:tcPr>
            <w:tcW w:w="2592" w:type="dxa"/>
            <w:shd w:val="clear" w:color="auto" w:fill="92CDDC" w:themeFill="accent5" w:themeFillTint="99"/>
            <w:vAlign w:val="center"/>
          </w:tcPr>
          <w:p w14:paraId="5E1A0638" w14:textId="77777777" w:rsidR="0088374D" w:rsidRPr="0088374D" w:rsidRDefault="0088374D" w:rsidP="00C62B58">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14:paraId="276D84B0" w14:textId="77777777" w:rsidR="0088374D" w:rsidRPr="0088374D" w:rsidRDefault="0088374D" w:rsidP="00C62B58">
            <w:pPr>
              <w:pStyle w:val="TableParagraph"/>
              <w:ind w:left="108" w:right="232"/>
              <w:jc w:val="center"/>
              <w:rPr>
                <w:rFonts w:ascii="Times New Roman" w:hAnsi="Times New Roman" w:cs="Times New Roman"/>
                <w:b/>
                <w:spacing w:val="-2"/>
                <w:w w:val="105"/>
                <w:sz w:val="20"/>
                <w:szCs w:val="20"/>
              </w:rPr>
            </w:pPr>
          </w:p>
        </w:tc>
      </w:tr>
      <w:tr w:rsidR="0088374D" w:rsidRPr="0088374D" w14:paraId="6192C941" w14:textId="77777777" w:rsidTr="0088374D">
        <w:trPr>
          <w:trHeight w:val="737"/>
          <w:jc w:val="center"/>
        </w:trPr>
        <w:tc>
          <w:tcPr>
            <w:tcW w:w="2592" w:type="dxa"/>
            <w:shd w:val="clear" w:color="auto" w:fill="92CDDC" w:themeFill="accent5" w:themeFillTint="99"/>
            <w:vAlign w:val="center"/>
          </w:tcPr>
          <w:p w14:paraId="119F7307" w14:textId="77777777" w:rsidR="0088374D" w:rsidRPr="0088374D" w:rsidRDefault="0088374D" w:rsidP="00C62B58">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88374D" w:rsidRDefault="0088374D" w:rsidP="00C62B58">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03A3BB" w14:textId="77777777" w:rsidR="0088374D" w:rsidRPr="0088374D" w:rsidRDefault="0088374D" w:rsidP="00C62B58">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AAD16ED" w14:textId="77777777" w:rsidR="0088374D" w:rsidRPr="0088374D" w:rsidRDefault="0088374D" w:rsidP="00C62B58">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D553B58" w14:textId="77777777" w:rsidR="0088374D" w:rsidRPr="0088374D" w:rsidRDefault="0088374D" w:rsidP="00C62B5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9D2701D" w14:textId="77777777" w:rsidR="0088374D" w:rsidRPr="0088374D" w:rsidRDefault="0088374D" w:rsidP="00C62B5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923FDDF" w14:textId="77777777" w:rsidR="0088374D" w:rsidRPr="0088374D" w:rsidRDefault="0088374D" w:rsidP="00C62B5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4CF3F15" w14:textId="77777777" w:rsidR="0088374D" w:rsidRPr="0088374D" w:rsidRDefault="0088374D" w:rsidP="00C62B5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C62B58">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C62B58">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14:paraId="6B6FABE4" w14:textId="77777777" w:rsidTr="0088374D">
        <w:trPr>
          <w:trHeight w:val="737"/>
          <w:jc w:val="center"/>
        </w:trPr>
        <w:tc>
          <w:tcPr>
            <w:tcW w:w="2592" w:type="dxa"/>
            <w:shd w:val="clear" w:color="auto" w:fill="92CDDC" w:themeFill="accent5" w:themeFillTint="99"/>
            <w:vAlign w:val="center"/>
          </w:tcPr>
          <w:p w14:paraId="573FACA3" w14:textId="77777777" w:rsidR="0088374D" w:rsidRPr="0088374D" w:rsidRDefault="0088374D" w:rsidP="00C62B58">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p>
        </w:tc>
        <w:tc>
          <w:tcPr>
            <w:tcW w:w="991" w:type="dxa"/>
            <w:shd w:val="clear" w:color="auto" w:fill="DAEEF3" w:themeFill="accent5" w:themeFillTint="33"/>
            <w:vAlign w:val="center"/>
          </w:tcPr>
          <w:p w14:paraId="40CEC3E1" w14:textId="77777777" w:rsidR="0088374D" w:rsidRPr="0088374D" w:rsidRDefault="0088374D" w:rsidP="00C62B58">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573D6056" w14:textId="77777777" w:rsidR="0088374D" w:rsidRPr="0088374D" w:rsidRDefault="0088374D" w:rsidP="00C62B58">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68A595A9" w14:textId="77777777" w:rsidR="0088374D" w:rsidRPr="0088374D" w:rsidRDefault="0088374D"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36B6D1B" w14:textId="77777777" w:rsidR="0088374D" w:rsidRPr="0088374D" w:rsidRDefault="0088374D" w:rsidP="00C62B58">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3B457030" w14:textId="77777777" w:rsidR="0088374D" w:rsidRPr="0088374D" w:rsidRDefault="0088374D"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1EDB0EF" w14:textId="77777777" w:rsidR="0088374D" w:rsidRPr="0088374D" w:rsidRDefault="0088374D"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6A9B650" w14:textId="77777777" w:rsidR="0088374D" w:rsidRPr="0088374D" w:rsidRDefault="0088374D" w:rsidP="00C62B58">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77C3EDB5" w14:textId="77777777" w:rsidR="0088374D" w:rsidRPr="0088374D" w:rsidRDefault="0088374D" w:rsidP="00C62B58">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2832002" w14:textId="77777777" w:rsidR="0088374D" w:rsidRPr="0088374D" w:rsidRDefault="0088374D" w:rsidP="00C62B58">
            <w:pPr>
              <w:pStyle w:val="TableParagraph"/>
              <w:rPr>
                <w:rFonts w:ascii="Times New Roman" w:hAnsi="Times New Roman" w:cs="Times New Roman"/>
                <w:sz w:val="20"/>
                <w:szCs w:val="20"/>
              </w:rPr>
            </w:pPr>
          </w:p>
        </w:tc>
      </w:tr>
      <w:tr w:rsidR="0088374D" w:rsidRPr="0088374D" w14:paraId="5061BD63" w14:textId="77777777" w:rsidTr="0088374D">
        <w:trPr>
          <w:trHeight w:val="737"/>
          <w:jc w:val="center"/>
        </w:trPr>
        <w:tc>
          <w:tcPr>
            <w:tcW w:w="2592" w:type="dxa"/>
            <w:shd w:val="clear" w:color="auto" w:fill="92CDDC" w:themeFill="accent5" w:themeFillTint="99"/>
            <w:vAlign w:val="center"/>
          </w:tcPr>
          <w:p w14:paraId="36222863" w14:textId="77777777" w:rsidR="0088374D" w:rsidRPr="0088374D" w:rsidRDefault="0088374D" w:rsidP="00C62B58">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p>
        </w:tc>
        <w:tc>
          <w:tcPr>
            <w:tcW w:w="991" w:type="dxa"/>
            <w:shd w:val="clear" w:color="auto" w:fill="DAEEF3" w:themeFill="accent5" w:themeFillTint="33"/>
            <w:vAlign w:val="center"/>
          </w:tcPr>
          <w:p w14:paraId="577440CB" w14:textId="77777777" w:rsidR="0088374D" w:rsidRPr="0088374D" w:rsidRDefault="0088374D" w:rsidP="00C62B58">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21E69BFE" w14:textId="77777777" w:rsidR="0088374D" w:rsidRPr="0088374D" w:rsidRDefault="0088374D" w:rsidP="00C62B58">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26FB167F" w14:textId="77777777" w:rsidR="0088374D" w:rsidRPr="0088374D" w:rsidRDefault="0088374D"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99ADAF6" w14:textId="77777777" w:rsidR="0088374D" w:rsidRPr="0088374D" w:rsidRDefault="0088374D" w:rsidP="00C62B58">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14CEB429" w14:textId="77777777" w:rsidR="0088374D" w:rsidRPr="0088374D" w:rsidRDefault="0088374D"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8E2437D" w14:textId="77777777" w:rsidR="0088374D" w:rsidRPr="0088374D" w:rsidRDefault="0088374D"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B43EDE5" w14:textId="77777777" w:rsidR="0088374D" w:rsidRPr="0088374D" w:rsidRDefault="0088374D" w:rsidP="00C62B58">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780A6213" w14:textId="77777777" w:rsidR="0088374D" w:rsidRPr="0088374D" w:rsidRDefault="0088374D" w:rsidP="00C62B58">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416164B8" w14:textId="77777777" w:rsidR="0088374D" w:rsidRPr="0088374D" w:rsidRDefault="0088374D" w:rsidP="00C62B58">
            <w:pPr>
              <w:pStyle w:val="TableParagraph"/>
              <w:rPr>
                <w:rFonts w:ascii="Times New Roman" w:hAnsi="Times New Roman" w:cs="Times New Roman"/>
                <w:sz w:val="20"/>
                <w:szCs w:val="20"/>
              </w:rPr>
            </w:pPr>
          </w:p>
        </w:tc>
      </w:tr>
      <w:tr w:rsidR="0088374D" w:rsidRPr="0088374D" w14:paraId="007C7F6E" w14:textId="77777777" w:rsidTr="0088374D">
        <w:trPr>
          <w:trHeight w:val="737"/>
          <w:jc w:val="center"/>
        </w:trPr>
        <w:tc>
          <w:tcPr>
            <w:tcW w:w="2592" w:type="dxa"/>
            <w:shd w:val="clear" w:color="auto" w:fill="92CDDC" w:themeFill="accent5" w:themeFillTint="99"/>
            <w:vAlign w:val="center"/>
          </w:tcPr>
          <w:p w14:paraId="50AB50F0" w14:textId="77777777" w:rsidR="0088374D" w:rsidRPr="0088374D" w:rsidRDefault="0088374D" w:rsidP="00C62B58">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p>
        </w:tc>
        <w:tc>
          <w:tcPr>
            <w:tcW w:w="991" w:type="dxa"/>
            <w:shd w:val="clear" w:color="auto" w:fill="DAEEF3" w:themeFill="accent5" w:themeFillTint="33"/>
            <w:vAlign w:val="center"/>
          </w:tcPr>
          <w:p w14:paraId="574CD616" w14:textId="77777777" w:rsidR="0088374D" w:rsidRPr="0088374D" w:rsidRDefault="0088374D" w:rsidP="00C62B58">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39BDEE19" w14:textId="77777777" w:rsidR="0088374D" w:rsidRPr="0088374D" w:rsidRDefault="0088374D" w:rsidP="00C62B58">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46640255" w14:textId="77777777" w:rsidR="0088374D" w:rsidRPr="0088374D" w:rsidRDefault="0088374D"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5BA5B23" w14:textId="77777777" w:rsidR="0088374D" w:rsidRPr="0088374D" w:rsidRDefault="0088374D" w:rsidP="00C62B58">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5947028A" w14:textId="77777777" w:rsidR="0088374D" w:rsidRPr="0088374D" w:rsidRDefault="0088374D"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14394426" w14:textId="77777777" w:rsidR="0088374D" w:rsidRPr="0088374D" w:rsidRDefault="0088374D"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3F81B60" w14:textId="77777777" w:rsidR="0088374D" w:rsidRPr="0088374D" w:rsidRDefault="0088374D" w:rsidP="00C62B58">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103F2D36" w14:textId="77777777" w:rsidR="0088374D" w:rsidRPr="0088374D" w:rsidRDefault="0088374D" w:rsidP="00C62B58">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62B6237E" w14:textId="77777777" w:rsidR="0088374D" w:rsidRPr="0088374D" w:rsidRDefault="0088374D" w:rsidP="00C62B58">
            <w:pPr>
              <w:pStyle w:val="TableParagraph"/>
              <w:rPr>
                <w:rFonts w:ascii="Times New Roman" w:hAnsi="Times New Roman" w:cs="Times New Roman"/>
                <w:sz w:val="20"/>
                <w:szCs w:val="20"/>
              </w:rPr>
            </w:pPr>
          </w:p>
        </w:tc>
      </w:tr>
      <w:tr w:rsidR="0088374D" w:rsidRPr="0088374D" w14:paraId="5D7EA35C" w14:textId="77777777" w:rsidTr="0088374D">
        <w:trPr>
          <w:trHeight w:val="737"/>
          <w:jc w:val="center"/>
        </w:trPr>
        <w:tc>
          <w:tcPr>
            <w:tcW w:w="2592" w:type="dxa"/>
            <w:shd w:val="clear" w:color="auto" w:fill="92CDDC" w:themeFill="accent5" w:themeFillTint="99"/>
            <w:vAlign w:val="center"/>
          </w:tcPr>
          <w:p w14:paraId="43314C98" w14:textId="77777777" w:rsidR="0088374D" w:rsidRPr="0088374D" w:rsidRDefault="0088374D" w:rsidP="00C62B58">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2.2.4</w:t>
            </w:r>
          </w:p>
        </w:tc>
        <w:tc>
          <w:tcPr>
            <w:tcW w:w="991" w:type="dxa"/>
            <w:shd w:val="clear" w:color="auto" w:fill="DAEEF3" w:themeFill="accent5" w:themeFillTint="33"/>
            <w:vAlign w:val="center"/>
          </w:tcPr>
          <w:p w14:paraId="55542E72" w14:textId="77777777" w:rsidR="0088374D" w:rsidRPr="0088374D" w:rsidRDefault="0088374D" w:rsidP="00C62B58">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1986BECE" w14:textId="77777777" w:rsidR="0088374D" w:rsidRPr="0088374D" w:rsidRDefault="0088374D" w:rsidP="00C62B58">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6152B42F" w14:textId="77777777" w:rsidR="0088374D" w:rsidRPr="0088374D" w:rsidRDefault="0088374D"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CD756A0" w14:textId="77777777" w:rsidR="0088374D" w:rsidRPr="0088374D" w:rsidRDefault="0088374D" w:rsidP="00C62B58">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2C231304" w14:textId="77777777" w:rsidR="0088374D" w:rsidRPr="0088374D" w:rsidRDefault="0088374D"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89D4097" w14:textId="77777777" w:rsidR="0088374D" w:rsidRPr="0088374D" w:rsidRDefault="0088374D"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3C3CD47" w14:textId="77777777" w:rsidR="0088374D" w:rsidRPr="0088374D" w:rsidRDefault="0088374D" w:rsidP="00C62B58">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29A6F044" w14:textId="77777777" w:rsidR="0088374D" w:rsidRPr="0088374D" w:rsidRDefault="0088374D" w:rsidP="00C62B58">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045C2185" w14:textId="77777777" w:rsidR="0088374D" w:rsidRPr="0088374D" w:rsidRDefault="0088374D" w:rsidP="00C62B58">
            <w:pPr>
              <w:pStyle w:val="TableParagraph"/>
              <w:rPr>
                <w:rFonts w:ascii="Times New Roman" w:hAnsi="Times New Roman" w:cs="Times New Roman"/>
                <w:sz w:val="20"/>
                <w:szCs w:val="20"/>
              </w:rPr>
            </w:pPr>
          </w:p>
        </w:tc>
      </w:tr>
      <w:tr w:rsidR="009152DA" w:rsidRPr="0088374D" w14:paraId="148BC378" w14:textId="77777777" w:rsidTr="0088374D">
        <w:trPr>
          <w:trHeight w:val="737"/>
          <w:jc w:val="center"/>
        </w:trPr>
        <w:tc>
          <w:tcPr>
            <w:tcW w:w="2592" w:type="dxa"/>
            <w:shd w:val="clear" w:color="auto" w:fill="92CDDC" w:themeFill="accent5" w:themeFillTint="99"/>
            <w:vAlign w:val="center"/>
          </w:tcPr>
          <w:p w14:paraId="1CEABD3B" w14:textId="70FD0261" w:rsidR="009152DA" w:rsidRPr="0088374D" w:rsidRDefault="009152DA" w:rsidP="00C62B58">
            <w:pPr>
              <w:pStyle w:val="TableParagraph"/>
              <w:spacing w:before="2"/>
              <w:ind w:left="107"/>
              <w:rPr>
                <w:rFonts w:ascii="Times New Roman" w:hAnsi="Times New Roman" w:cs="Times New Roman"/>
                <w:b/>
                <w:w w:val="9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w:t>
            </w:r>
            <w:r>
              <w:rPr>
                <w:rFonts w:ascii="Times New Roman" w:hAnsi="Times New Roman" w:cs="Times New Roman"/>
                <w:b/>
                <w:spacing w:val="-2"/>
                <w:w w:val="105"/>
              </w:rPr>
              <w:t>5</w:t>
            </w:r>
          </w:p>
        </w:tc>
        <w:tc>
          <w:tcPr>
            <w:tcW w:w="991" w:type="dxa"/>
            <w:shd w:val="clear" w:color="auto" w:fill="DAEEF3" w:themeFill="accent5" w:themeFillTint="33"/>
            <w:vAlign w:val="center"/>
          </w:tcPr>
          <w:p w14:paraId="746A4211" w14:textId="77777777" w:rsidR="009152DA" w:rsidRPr="0088374D" w:rsidRDefault="009152DA" w:rsidP="00C62B58">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2B758AE0" w14:textId="77777777" w:rsidR="009152DA" w:rsidRPr="0088374D" w:rsidRDefault="009152DA" w:rsidP="00C62B58">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575D8139" w14:textId="77777777" w:rsidR="009152DA" w:rsidRPr="0088374D" w:rsidRDefault="009152DA"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9335D58" w14:textId="77777777" w:rsidR="009152DA" w:rsidRPr="0088374D" w:rsidRDefault="009152DA" w:rsidP="00C62B58">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0290D98E" w14:textId="77777777" w:rsidR="009152DA" w:rsidRPr="0088374D" w:rsidRDefault="009152DA"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9F6D53C" w14:textId="77777777" w:rsidR="009152DA" w:rsidRPr="0088374D" w:rsidRDefault="009152DA" w:rsidP="00C62B58">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D5F1E90" w14:textId="77777777" w:rsidR="009152DA" w:rsidRPr="0088374D" w:rsidRDefault="009152DA" w:rsidP="00C62B58">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25245AE3" w14:textId="77777777" w:rsidR="009152DA" w:rsidRPr="0088374D" w:rsidRDefault="009152DA" w:rsidP="00C62B58">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7EBF862F" w14:textId="77777777" w:rsidR="009152DA" w:rsidRPr="0088374D" w:rsidRDefault="009152DA" w:rsidP="00C62B58">
            <w:pPr>
              <w:pStyle w:val="TableParagraph"/>
              <w:rPr>
                <w:rFonts w:ascii="Times New Roman" w:hAnsi="Times New Roman" w:cs="Times New Roman"/>
                <w:sz w:val="20"/>
                <w:szCs w:val="20"/>
              </w:rPr>
            </w:pPr>
          </w:p>
        </w:tc>
      </w:tr>
      <w:tr w:rsidR="0088374D" w:rsidRPr="0088374D" w14:paraId="443509EF" w14:textId="77777777" w:rsidTr="0088374D">
        <w:trPr>
          <w:trHeight w:val="737"/>
          <w:jc w:val="center"/>
        </w:trPr>
        <w:tc>
          <w:tcPr>
            <w:tcW w:w="2592" w:type="dxa"/>
            <w:shd w:val="clear" w:color="auto" w:fill="92CDDC" w:themeFill="accent5" w:themeFillTint="99"/>
            <w:vAlign w:val="center"/>
          </w:tcPr>
          <w:p w14:paraId="5E4DFB87" w14:textId="77777777" w:rsidR="0088374D" w:rsidRPr="0088374D" w:rsidRDefault="0088374D" w:rsidP="00C62B58">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B75497" w14:textId="77777777" w:rsidR="0088374D" w:rsidRPr="0088374D" w:rsidRDefault="0088374D" w:rsidP="00C62B58">
            <w:pPr>
              <w:pStyle w:val="TableParagraph"/>
              <w:spacing w:before="121"/>
              <w:ind w:left="107"/>
              <w:rPr>
                <w:rFonts w:ascii="Times New Roman" w:hAnsi="Times New Roman" w:cs="Times New Roman"/>
                <w:sz w:val="20"/>
                <w:szCs w:val="20"/>
              </w:rPr>
            </w:pPr>
          </w:p>
        </w:tc>
      </w:tr>
      <w:tr w:rsidR="0088374D" w:rsidRPr="0088374D" w14:paraId="33E4AD62" w14:textId="77777777" w:rsidTr="0088374D">
        <w:trPr>
          <w:trHeight w:val="737"/>
          <w:jc w:val="center"/>
        </w:trPr>
        <w:tc>
          <w:tcPr>
            <w:tcW w:w="2592" w:type="dxa"/>
            <w:shd w:val="clear" w:color="auto" w:fill="92CDDC" w:themeFill="accent5" w:themeFillTint="99"/>
            <w:vAlign w:val="center"/>
          </w:tcPr>
          <w:p w14:paraId="41CAF103" w14:textId="77777777" w:rsidR="0088374D" w:rsidRPr="0088374D" w:rsidRDefault="0088374D" w:rsidP="00C62B58">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8CDC1B" w14:textId="77777777" w:rsidR="0088374D" w:rsidRPr="0088374D" w:rsidRDefault="0088374D" w:rsidP="00C62B58">
            <w:pPr>
              <w:pStyle w:val="TableParagraph"/>
              <w:spacing w:before="6" w:line="369" w:lineRule="auto"/>
              <w:ind w:left="107"/>
              <w:rPr>
                <w:rFonts w:ascii="Times New Roman" w:hAnsi="Times New Roman" w:cs="Times New Roman"/>
                <w:sz w:val="20"/>
                <w:szCs w:val="20"/>
              </w:rPr>
            </w:pPr>
          </w:p>
        </w:tc>
      </w:tr>
      <w:tr w:rsidR="0088374D" w:rsidRPr="0088374D" w14:paraId="74F961B3" w14:textId="77777777" w:rsidTr="0088374D">
        <w:trPr>
          <w:trHeight w:val="737"/>
          <w:jc w:val="center"/>
        </w:trPr>
        <w:tc>
          <w:tcPr>
            <w:tcW w:w="2592" w:type="dxa"/>
            <w:shd w:val="clear" w:color="auto" w:fill="92CDDC" w:themeFill="accent5" w:themeFillTint="99"/>
            <w:vAlign w:val="center"/>
          </w:tcPr>
          <w:p w14:paraId="66DC5D91" w14:textId="77777777" w:rsidR="0088374D" w:rsidRPr="0088374D" w:rsidRDefault="0088374D" w:rsidP="00C62B58">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2EFE8321" w14:textId="77777777" w:rsidR="0088374D" w:rsidRPr="0088374D" w:rsidRDefault="0088374D" w:rsidP="00C62B58">
            <w:pPr>
              <w:pStyle w:val="TableParagraph"/>
              <w:spacing w:before="2"/>
              <w:ind w:left="107"/>
              <w:rPr>
                <w:rFonts w:ascii="Times New Roman" w:hAnsi="Times New Roman" w:cs="Times New Roman"/>
                <w:sz w:val="20"/>
                <w:szCs w:val="20"/>
              </w:rPr>
            </w:pPr>
          </w:p>
        </w:tc>
      </w:tr>
      <w:tr w:rsidR="0088374D" w:rsidRPr="0088374D" w14:paraId="2787F692" w14:textId="77777777" w:rsidTr="0088374D">
        <w:trPr>
          <w:trHeight w:val="737"/>
          <w:jc w:val="center"/>
        </w:trPr>
        <w:tc>
          <w:tcPr>
            <w:tcW w:w="2592" w:type="dxa"/>
            <w:shd w:val="clear" w:color="auto" w:fill="92CDDC" w:themeFill="accent5" w:themeFillTint="99"/>
            <w:vAlign w:val="center"/>
          </w:tcPr>
          <w:p w14:paraId="1E2612A1" w14:textId="77777777" w:rsidR="0088374D" w:rsidRPr="0088374D" w:rsidRDefault="0088374D" w:rsidP="00C62B58">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5A5750B" w14:textId="77777777" w:rsidR="0088374D" w:rsidRPr="0088374D" w:rsidRDefault="0088374D" w:rsidP="00C62B58">
            <w:pPr>
              <w:pStyle w:val="TableParagraph"/>
              <w:spacing w:before="2" w:line="369" w:lineRule="auto"/>
              <w:ind w:left="107"/>
              <w:rPr>
                <w:rFonts w:ascii="Times New Roman" w:hAnsi="Times New Roman" w:cs="Times New Roman"/>
                <w:sz w:val="20"/>
                <w:szCs w:val="20"/>
              </w:rPr>
            </w:pPr>
          </w:p>
        </w:tc>
      </w:tr>
      <w:tr w:rsidR="0088374D" w:rsidRPr="0088374D" w14:paraId="51078400" w14:textId="77777777" w:rsidTr="0088374D">
        <w:trPr>
          <w:trHeight w:val="737"/>
          <w:jc w:val="center"/>
        </w:trPr>
        <w:tc>
          <w:tcPr>
            <w:tcW w:w="2592" w:type="dxa"/>
            <w:shd w:val="clear" w:color="auto" w:fill="92CDDC" w:themeFill="accent5" w:themeFillTint="99"/>
            <w:vAlign w:val="center"/>
          </w:tcPr>
          <w:p w14:paraId="260B1522" w14:textId="77777777" w:rsidR="0088374D" w:rsidRPr="0088374D" w:rsidRDefault="0088374D" w:rsidP="00C62B58">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77777777" w:rsidR="0088374D" w:rsidRPr="0088374D" w:rsidRDefault="0088374D" w:rsidP="00C62B58">
            <w:pPr>
              <w:pStyle w:val="TableParagraph"/>
              <w:spacing w:before="1"/>
              <w:ind w:left="107"/>
              <w:rPr>
                <w:rFonts w:ascii="Times New Roman" w:hAnsi="Times New Roman" w:cs="Times New Roman"/>
                <w:sz w:val="20"/>
                <w:szCs w:val="20"/>
              </w:rPr>
            </w:pPr>
          </w:p>
        </w:tc>
      </w:tr>
      <w:tr w:rsidR="0088374D" w:rsidRPr="0088374D" w14:paraId="21DC27FC" w14:textId="77777777" w:rsidTr="0088374D">
        <w:trPr>
          <w:trHeight w:val="737"/>
          <w:jc w:val="center"/>
        </w:trPr>
        <w:tc>
          <w:tcPr>
            <w:tcW w:w="2592" w:type="dxa"/>
            <w:shd w:val="clear" w:color="auto" w:fill="92CDDC" w:themeFill="accent5" w:themeFillTint="99"/>
            <w:vAlign w:val="center"/>
          </w:tcPr>
          <w:p w14:paraId="285FD5DC" w14:textId="77777777" w:rsidR="0088374D" w:rsidRPr="0088374D" w:rsidRDefault="0088374D" w:rsidP="00C62B58">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F9C14F0" w14:textId="77777777" w:rsidR="0088374D" w:rsidRPr="0088374D" w:rsidRDefault="0088374D" w:rsidP="00C62B58">
            <w:pPr>
              <w:pStyle w:val="TableParagraph"/>
              <w:spacing w:line="350" w:lineRule="atLeast"/>
              <w:ind w:left="107"/>
              <w:rPr>
                <w:rFonts w:ascii="Times New Roman" w:hAnsi="Times New Roman" w:cs="Times New Roman"/>
                <w:sz w:val="20"/>
                <w:szCs w:val="20"/>
              </w:rPr>
            </w:pPr>
          </w:p>
        </w:tc>
      </w:tr>
      <w:tr w:rsidR="0088374D" w:rsidRPr="0088374D" w14:paraId="5B176009" w14:textId="77777777" w:rsidTr="0088374D">
        <w:trPr>
          <w:trHeight w:val="737"/>
          <w:jc w:val="center"/>
        </w:trPr>
        <w:tc>
          <w:tcPr>
            <w:tcW w:w="2592" w:type="dxa"/>
            <w:shd w:val="clear" w:color="auto" w:fill="92CDDC" w:themeFill="accent5" w:themeFillTint="99"/>
            <w:vAlign w:val="center"/>
          </w:tcPr>
          <w:p w14:paraId="15F6BE80" w14:textId="77777777" w:rsidR="0088374D" w:rsidRPr="0088374D" w:rsidRDefault="0088374D" w:rsidP="00C62B58">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5F6E0B5" w14:textId="77777777" w:rsidR="0088374D" w:rsidRPr="0088374D" w:rsidRDefault="0088374D" w:rsidP="00C62B58">
            <w:pPr>
              <w:pStyle w:val="TableParagraph"/>
              <w:spacing w:before="122"/>
              <w:ind w:left="107"/>
              <w:rPr>
                <w:rFonts w:ascii="Times New Roman" w:hAnsi="Times New Roman" w:cs="Times New Roman"/>
                <w:sz w:val="20"/>
                <w:szCs w:val="20"/>
              </w:rPr>
            </w:pPr>
          </w:p>
        </w:tc>
      </w:tr>
    </w:tbl>
    <w:p w14:paraId="6218D964" w14:textId="77777777" w:rsidR="00FA03B2" w:rsidRDefault="00FA03B2" w:rsidP="006A747E">
      <w:pPr>
        <w:spacing w:line="276" w:lineRule="auto"/>
      </w:pPr>
    </w:p>
    <w:p w14:paraId="35CB01D7" w14:textId="77777777"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C62B5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24EB898" w14:textId="34E50002" w:rsidR="001F1794" w:rsidRPr="0088374D" w:rsidRDefault="001F1794" w:rsidP="00C62B58">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77777777"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7671E60C" w14:textId="77777777"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C62B58">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C62B58">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C62B58">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C62B58">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C62B5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C62B5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C62B5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C62B5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C62B58">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C62B58">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14:paraId="22A962BD" w14:textId="77777777" w:rsidTr="001F1794">
        <w:trPr>
          <w:trHeight w:val="737"/>
          <w:jc w:val="center"/>
        </w:trPr>
        <w:tc>
          <w:tcPr>
            <w:tcW w:w="2592" w:type="dxa"/>
            <w:shd w:val="clear" w:color="auto" w:fill="92CDDC" w:themeFill="accent5" w:themeFillTint="99"/>
            <w:vAlign w:val="center"/>
          </w:tcPr>
          <w:p w14:paraId="62186BBF" w14:textId="48D1272D"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p>
        </w:tc>
        <w:tc>
          <w:tcPr>
            <w:tcW w:w="991" w:type="dxa"/>
            <w:shd w:val="clear" w:color="auto" w:fill="DAEEF3" w:themeFill="accent5" w:themeFillTint="33"/>
            <w:vAlign w:val="center"/>
          </w:tcPr>
          <w:p w14:paraId="5DEA6004"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03726D4C"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57D7A90A"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77CD9D3"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5BBD2A6C"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31168F9"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DF4D5F9"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44C1902B"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50C4A2E1"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06353A4F" w14:textId="77777777" w:rsidTr="001F1794">
        <w:trPr>
          <w:trHeight w:val="737"/>
          <w:jc w:val="center"/>
        </w:trPr>
        <w:tc>
          <w:tcPr>
            <w:tcW w:w="2592" w:type="dxa"/>
            <w:shd w:val="clear" w:color="auto" w:fill="92CDDC" w:themeFill="accent5" w:themeFillTint="99"/>
            <w:vAlign w:val="center"/>
          </w:tcPr>
          <w:p w14:paraId="573DADB2" w14:textId="090CB6E1"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p>
        </w:tc>
        <w:tc>
          <w:tcPr>
            <w:tcW w:w="991" w:type="dxa"/>
            <w:shd w:val="clear" w:color="auto" w:fill="DAEEF3" w:themeFill="accent5" w:themeFillTint="33"/>
            <w:vAlign w:val="center"/>
          </w:tcPr>
          <w:p w14:paraId="743D78FA"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7556FD90"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254A6923"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2B025E1"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2AA9EB20"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3AE01EA"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58C5F4C"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0530D907"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E02A308"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04B9550F" w14:textId="77777777" w:rsidTr="001F1794">
        <w:trPr>
          <w:trHeight w:val="737"/>
          <w:jc w:val="center"/>
        </w:trPr>
        <w:tc>
          <w:tcPr>
            <w:tcW w:w="2592" w:type="dxa"/>
            <w:shd w:val="clear" w:color="auto" w:fill="92CDDC" w:themeFill="accent5" w:themeFillTint="99"/>
            <w:vAlign w:val="center"/>
          </w:tcPr>
          <w:p w14:paraId="430A985B" w14:textId="27EA609C"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p>
        </w:tc>
        <w:tc>
          <w:tcPr>
            <w:tcW w:w="991" w:type="dxa"/>
            <w:shd w:val="clear" w:color="auto" w:fill="DAEEF3" w:themeFill="accent5" w:themeFillTint="33"/>
            <w:vAlign w:val="center"/>
          </w:tcPr>
          <w:p w14:paraId="0883A29E"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3D024CC8"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1C487624"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2E9029F"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6016426F"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0FF90C3"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7616D04"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6FA02D09"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6EEC9266"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735C493F" w14:textId="77777777" w:rsidTr="001F1794">
        <w:trPr>
          <w:trHeight w:val="737"/>
          <w:jc w:val="center"/>
        </w:trPr>
        <w:tc>
          <w:tcPr>
            <w:tcW w:w="2592" w:type="dxa"/>
            <w:shd w:val="clear" w:color="auto" w:fill="92CDDC" w:themeFill="accent5" w:themeFillTint="99"/>
            <w:vAlign w:val="center"/>
          </w:tcPr>
          <w:p w14:paraId="5500D99E" w14:textId="53FC711A"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3.1.4</w:t>
            </w:r>
          </w:p>
        </w:tc>
        <w:tc>
          <w:tcPr>
            <w:tcW w:w="991" w:type="dxa"/>
            <w:shd w:val="clear" w:color="auto" w:fill="DAEEF3" w:themeFill="accent5" w:themeFillTint="33"/>
            <w:vAlign w:val="center"/>
          </w:tcPr>
          <w:p w14:paraId="1CA972F1" w14:textId="77777777" w:rsidR="001F1794" w:rsidRPr="0088374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2BAB5AA6" w14:textId="77777777" w:rsidR="001F1794" w:rsidRPr="0088374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67C156A3"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F259E3A"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6134104D"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5625648"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894C8BF"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0EE610E5"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2B22DBF0" w14:textId="77777777" w:rsidR="001F1794" w:rsidRPr="0088374D" w:rsidRDefault="001F1794" w:rsidP="001F1794">
            <w:pPr>
              <w:pStyle w:val="TableParagraph"/>
              <w:rPr>
                <w:rFonts w:ascii="Times New Roman" w:hAnsi="Times New Roman" w:cs="Times New Roman"/>
                <w:sz w:val="20"/>
                <w:szCs w:val="20"/>
              </w:rPr>
            </w:pPr>
          </w:p>
        </w:tc>
      </w:tr>
      <w:tr w:rsidR="009152DA" w:rsidRPr="0088374D" w14:paraId="310C3A7B" w14:textId="77777777" w:rsidTr="001F1794">
        <w:trPr>
          <w:trHeight w:val="737"/>
          <w:jc w:val="center"/>
        </w:trPr>
        <w:tc>
          <w:tcPr>
            <w:tcW w:w="2592" w:type="dxa"/>
            <w:shd w:val="clear" w:color="auto" w:fill="92CDDC" w:themeFill="accent5" w:themeFillTint="99"/>
            <w:vAlign w:val="center"/>
          </w:tcPr>
          <w:p w14:paraId="6B377CD4" w14:textId="6EEEC59F" w:rsidR="009152DA" w:rsidRPr="001F1794" w:rsidRDefault="009152DA" w:rsidP="001F1794">
            <w:pPr>
              <w:pStyle w:val="TableParagraph"/>
              <w:spacing w:before="2"/>
              <w:ind w:left="107"/>
              <w:rPr>
                <w:rFonts w:ascii="Times New Roman" w:hAnsi="Times New Roman" w:cs="Times New Roman"/>
                <w:b/>
                <w:w w:val="90"/>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w:t>
            </w:r>
            <w:r>
              <w:rPr>
                <w:rFonts w:ascii="Times New Roman" w:hAnsi="Times New Roman" w:cs="Times New Roman"/>
                <w:b/>
                <w:spacing w:val="-2"/>
                <w:w w:val="105"/>
                <w:szCs w:val="24"/>
              </w:rPr>
              <w:t>5</w:t>
            </w:r>
          </w:p>
        </w:tc>
        <w:tc>
          <w:tcPr>
            <w:tcW w:w="991" w:type="dxa"/>
            <w:shd w:val="clear" w:color="auto" w:fill="DAEEF3" w:themeFill="accent5" w:themeFillTint="33"/>
            <w:vAlign w:val="center"/>
          </w:tcPr>
          <w:p w14:paraId="4ABCB44C" w14:textId="77777777" w:rsidR="009152DA" w:rsidRPr="0088374D" w:rsidRDefault="009152DA"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445D9503" w14:textId="77777777" w:rsidR="009152DA" w:rsidRPr="0088374D" w:rsidRDefault="009152DA"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552A5FEB" w14:textId="77777777" w:rsidR="009152DA" w:rsidRPr="0088374D" w:rsidRDefault="009152DA"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5AE8D51" w14:textId="77777777" w:rsidR="009152DA" w:rsidRPr="0088374D" w:rsidRDefault="009152DA"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24703930" w14:textId="77777777" w:rsidR="009152DA" w:rsidRPr="0088374D" w:rsidRDefault="009152DA"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04EBB56" w14:textId="77777777" w:rsidR="009152DA" w:rsidRPr="0088374D" w:rsidRDefault="009152DA"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67757E00" w14:textId="77777777" w:rsidR="009152DA" w:rsidRPr="0088374D" w:rsidRDefault="009152DA"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216FA2D7" w14:textId="77777777" w:rsidR="009152DA" w:rsidRPr="0088374D" w:rsidRDefault="009152DA"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52C6D5FD" w14:textId="77777777" w:rsidR="009152DA" w:rsidRPr="0088374D" w:rsidRDefault="009152DA" w:rsidP="001F1794">
            <w:pPr>
              <w:pStyle w:val="TableParagraph"/>
              <w:rPr>
                <w:rFonts w:ascii="Times New Roman" w:hAnsi="Times New Roman" w:cs="Times New Roman"/>
                <w:sz w:val="20"/>
                <w:szCs w:val="20"/>
              </w:rPr>
            </w:pPr>
          </w:p>
        </w:tc>
      </w:tr>
      <w:tr w:rsidR="001F1794"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1F1794" w:rsidRPr="0088374D" w:rsidRDefault="001F1794" w:rsidP="00C62B58">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77777777" w:rsidR="001F1794" w:rsidRPr="0088374D" w:rsidRDefault="001F1794" w:rsidP="00C62B58">
            <w:pPr>
              <w:pStyle w:val="TableParagraph"/>
              <w:spacing w:before="121"/>
              <w:ind w:left="107"/>
              <w:rPr>
                <w:rFonts w:ascii="Times New Roman" w:hAnsi="Times New Roman" w:cs="Times New Roman"/>
                <w:sz w:val="20"/>
                <w:szCs w:val="20"/>
              </w:rPr>
            </w:pPr>
          </w:p>
        </w:tc>
      </w:tr>
      <w:tr w:rsidR="001F1794"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1F1794" w:rsidRPr="0088374D" w:rsidRDefault="001F1794" w:rsidP="00C62B58">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77777777" w:rsidR="001F1794" w:rsidRPr="0088374D" w:rsidRDefault="001F1794" w:rsidP="00C62B58">
            <w:pPr>
              <w:pStyle w:val="TableParagraph"/>
              <w:spacing w:before="6" w:line="369" w:lineRule="auto"/>
              <w:ind w:left="107"/>
              <w:rPr>
                <w:rFonts w:ascii="Times New Roman" w:hAnsi="Times New Roman" w:cs="Times New Roman"/>
                <w:sz w:val="20"/>
                <w:szCs w:val="20"/>
              </w:rPr>
            </w:pPr>
          </w:p>
        </w:tc>
      </w:tr>
      <w:tr w:rsidR="001F1794"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1F1794" w:rsidRPr="0088374D" w:rsidRDefault="001F1794" w:rsidP="00C62B58">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77777777" w:rsidR="001F1794" w:rsidRPr="0088374D" w:rsidRDefault="001F1794" w:rsidP="00C62B58">
            <w:pPr>
              <w:pStyle w:val="TableParagraph"/>
              <w:spacing w:before="2"/>
              <w:ind w:left="107"/>
              <w:rPr>
                <w:rFonts w:ascii="Times New Roman" w:hAnsi="Times New Roman" w:cs="Times New Roman"/>
                <w:sz w:val="20"/>
                <w:szCs w:val="20"/>
              </w:rPr>
            </w:pPr>
          </w:p>
        </w:tc>
      </w:tr>
      <w:tr w:rsidR="001F1794"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1F1794" w:rsidRPr="0088374D" w:rsidRDefault="001F1794" w:rsidP="00C62B58">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68D2BB5" w14:textId="77777777" w:rsidR="001F1794" w:rsidRPr="0088374D" w:rsidRDefault="001F1794" w:rsidP="00C62B58">
            <w:pPr>
              <w:pStyle w:val="TableParagraph"/>
              <w:spacing w:before="2" w:line="369" w:lineRule="auto"/>
              <w:ind w:left="107"/>
              <w:rPr>
                <w:rFonts w:ascii="Times New Roman" w:hAnsi="Times New Roman" w:cs="Times New Roman"/>
                <w:sz w:val="20"/>
                <w:szCs w:val="20"/>
              </w:rPr>
            </w:pPr>
          </w:p>
        </w:tc>
      </w:tr>
      <w:tr w:rsidR="001F1794"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1F1794" w:rsidRPr="0088374D" w:rsidRDefault="001F1794" w:rsidP="00C62B58">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77777777" w:rsidR="001F1794" w:rsidRPr="0088374D" w:rsidRDefault="001F1794" w:rsidP="00C62B58">
            <w:pPr>
              <w:pStyle w:val="TableParagraph"/>
              <w:spacing w:before="1"/>
              <w:ind w:left="107"/>
              <w:rPr>
                <w:rFonts w:ascii="Times New Roman" w:hAnsi="Times New Roman" w:cs="Times New Roman"/>
                <w:sz w:val="20"/>
                <w:szCs w:val="20"/>
              </w:rPr>
            </w:pPr>
          </w:p>
        </w:tc>
      </w:tr>
      <w:tr w:rsidR="001F1794"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1F1794" w:rsidRPr="0088374D" w:rsidRDefault="001F1794" w:rsidP="00C62B58">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77777777" w:rsidR="001F1794" w:rsidRPr="0088374D" w:rsidRDefault="001F1794" w:rsidP="00C62B58">
            <w:pPr>
              <w:pStyle w:val="TableParagraph"/>
              <w:spacing w:line="350" w:lineRule="atLeast"/>
              <w:ind w:left="107"/>
              <w:rPr>
                <w:rFonts w:ascii="Times New Roman" w:hAnsi="Times New Roman" w:cs="Times New Roman"/>
                <w:sz w:val="20"/>
                <w:szCs w:val="20"/>
              </w:rPr>
            </w:pPr>
          </w:p>
        </w:tc>
      </w:tr>
      <w:tr w:rsidR="001F1794"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1F1794" w:rsidRPr="0088374D" w:rsidRDefault="001F1794" w:rsidP="00C62B58">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A2C2567" w14:textId="77777777" w:rsidR="001F1794" w:rsidRPr="0088374D" w:rsidRDefault="001F1794" w:rsidP="00C62B58">
            <w:pPr>
              <w:pStyle w:val="TableParagraph"/>
              <w:spacing w:before="122"/>
              <w:ind w:left="107"/>
              <w:rPr>
                <w:rFonts w:ascii="Times New Roman" w:hAnsi="Times New Roman" w:cs="Times New Roman"/>
                <w:sz w:val="20"/>
                <w:szCs w:val="20"/>
              </w:rPr>
            </w:pPr>
          </w:p>
        </w:tc>
      </w:tr>
    </w:tbl>
    <w:p w14:paraId="36D54D8F" w14:textId="145C58E5"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C62B58">
        <w:trPr>
          <w:trHeight w:val="558"/>
          <w:jc w:val="center"/>
        </w:trPr>
        <w:tc>
          <w:tcPr>
            <w:tcW w:w="2592" w:type="dxa"/>
            <w:shd w:val="clear" w:color="auto" w:fill="92CDDC" w:themeFill="accent5" w:themeFillTint="99"/>
            <w:vAlign w:val="center"/>
          </w:tcPr>
          <w:p w14:paraId="1E4DA525" w14:textId="77777777" w:rsidR="00014DB7" w:rsidRPr="0088374D" w:rsidRDefault="00014DB7" w:rsidP="00C62B5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23C54D97" w14:textId="77777777" w:rsidR="00014DB7" w:rsidRPr="0088374D" w:rsidRDefault="00014DB7" w:rsidP="00C62B58">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C62B58">
        <w:trPr>
          <w:trHeight w:val="737"/>
          <w:jc w:val="center"/>
        </w:trPr>
        <w:tc>
          <w:tcPr>
            <w:tcW w:w="2592" w:type="dxa"/>
            <w:shd w:val="clear" w:color="auto" w:fill="92CDDC" w:themeFill="accent5" w:themeFillTint="99"/>
            <w:vAlign w:val="center"/>
          </w:tcPr>
          <w:p w14:paraId="6C487816" w14:textId="6DD7FD96"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3333D37D" w14:textId="77777777" w:rsidR="00014DB7" w:rsidRPr="0088374D" w:rsidRDefault="00014DB7" w:rsidP="00014DB7">
            <w:pPr>
              <w:pStyle w:val="TableParagraph"/>
              <w:ind w:left="108" w:right="232"/>
              <w:jc w:val="center"/>
              <w:rPr>
                <w:rFonts w:ascii="Times New Roman" w:hAnsi="Times New Roman" w:cs="Times New Roman"/>
                <w:b/>
                <w:spacing w:val="-2"/>
                <w:w w:val="105"/>
                <w:sz w:val="20"/>
                <w:szCs w:val="20"/>
              </w:rPr>
            </w:pPr>
          </w:p>
        </w:tc>
      </w:tr>
      <w:tr w:rsidR="00014DB7" w:rsidRPr="0088374D" w14:paraId="57A61E3B" w14:textId="77777777" w:rsidTr="00C62B58">
        <w:trPr>
          <w:trHeight w:val="737"/>
          <w:jc w:val="center"/>
        </w:trPr>
        <w:tc>
          <w:tcPr>
            <w:tcW w:w="2592" w:type="dxa"/>
            <w:shd w:val="clear" w:color="auto" w:fill="92CDDC" w:themeFill="accent5" w:themeFillTint="99"/>
            <w:vAlign w:val="center"/>
          </w:tcPr>
          <w:p w14:paraId="05036485" w14:textId="2EC84BF1"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14:paraId="6E33E35B" w14:textId="77777777" w:rsidR="00014DB7" w:rsidRPr="0088374D" w:rsidRDefault="00014DB7" w:rsidP="00014DB7">
            <w:pPr>
              <w:pStyle w:val="TableParagraph"/>
              <w:ind w:left="108" w:right="232"/>
              <w:jc w:val="center"/>
              <w:rPr>
                <w:rFonts w:ascii="Times New Roman" w:hAnsi="Times New Roman" w:cs="Times New Roman"/>
                <w:b/>
                <w:spacing w:val="-2"/>
                <w:w w:val="105"/>
                <w:sz w:val="20"/>
                <w:szCs w:val="20"/>
              </w:rPr>
            </w:pPr>
          </w:p>
        </w:tc>
      </w:tr>
      <w:tr w:rsidR="00014DB7" w:rsidRPr="0088374D" w14:paraId="4B435DB8" w14:textId="77777777" w:rsidTr="00C62B58">
        <w:trPr>
          <w:trHeight w:val="737"/>
          <w:jc w:val="center"/>
        </w:trPr>
        <w:tc>
          <w:tcPr>
            <w:tcW w:w="2592" w:type="dxa"/>
            <w:shd w:val="clear" w:color="auto" w:fill="92CDDC" w:themeFill="accent5" w:themeFillTint="99"/>
            <w:vAlign w:val="center"/>
          </w:tcPr>
          <w:p w14:paraId="1AE2A729" w14:textId="4EA79DB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7215312"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47CD0FA"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14:paraId="4201B1B8" w14:textId="77777777" w:rsidTr="00C62B58">
        <w:trPr>
          <w:trHeight w:val="737"/>
          <w:jc w:val="center"/>
        </w:trPr>
        <w:tc>
          <w:tcPr>
            <w:tcW w:w="2592" w:type="dxa"/>
            <w:shd w:val="clear" w:color="auto" w:fill="92CDDC" w:themeFill="accent5" w:themeFillTint="99"/>
            <w:vAlign w:val="center"/>
          </w:tcPr>
          <w:p w14:paraId="726F439E" w14:textId="1AAF7FC7"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3.2.1</w:t>
            </w:r>
          </w:p>
        </w:tc>
        <w:tc>
          <w:tcPr>
            <w:tcW w:w="991" w:type="dxa"/>
            <w:shd w:val="clear" w:color="auto" w:fill="DAEEF3" w:themeFill="accent5" w:themeFillTint="33"/>
            <w:vAlign w:val="center"/>
          </w:tcPr>
          <w:p w14:paraId="3181F431" w14:textId="77777777"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6181D5F0" w14:textId="77777777"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4CF945BB"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11F50635" w14:textId="77777777"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7FFBC89C"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94C1310"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6843988" w14:textId="77777777"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49A005D3" w14:textId="77777777"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1B0C4D64" w14:textId="77777777" w:rsidR="00014DB7" w:rsidRPr="0088374D" w:rsidRDefault="00014DB7" w:rsidP="00014DB7">
            <w:pPr>
              <w:pStyle w:val="TableParagraph"/>
              <w:rPr>
                <w:rFonts w:ascii="Times New Roman" w:hAnsi="Times New Roman" w:cs="Times New Roman"/>
                <w:sz w:val="20"/>
                <w:szCs w:val="20"/>
              </w:rPr>
            </w:pPr>
          </w:p>
        </w:tc>
      </w:tr>
      <w:tr w:rsidR="00014DB7" w:rsidRPr="0088374D" w14:paraId="2CED2FE1" w14:textId="77777777" w:rsidTr="00C62B58">
        <w:trPr>
          <w:trHeight w:val="737"/>
          <w:jc w:val="center"/>
        </w:trPr>
        <w:tc>
          <w:tcPr>
            <w:tcW w:w="2592" w:type="dxa"/>
            <w:shd w:val="clear" w:color="auto" w:fill="92CDDC" w:themeFill="accent5" w:themeFillTint="99"/>
            <w:vAlign w:val="center"/>
          </w:tcPr>
          <w:p w14:paraId="560BC91E" w14:textId="101BF167"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3.2.2</w:t>
            </w:r>
          </w:p>
        </w:tc>
        <w:tc>
          <w:tcPr>
            <w:tcW w:w="991" w:type="dxa"/>
            <w:shd w:val="clear" w:color="auto" w:fill="DAEEF3" w:themeFill="accent5" w:themeFillTint="33"/>
            <w:vAlign w:val="center"/>
          </w:tcPr>
          <w:p w14:paraId="1D2F659B" w14:textId="77777777"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3E59BFC1" w14:textId="77777777"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141E1DCA"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62699D95" w14:textId="77777777"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08CF36BF"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1073FA28"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C508FEC" w14:textId="77777777"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49AE1DD6" w14:textId="77777777"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7BB710F" w14:textId="77777777" w:rsidR="00014DB7" w:rsidRPr="0088374D" w:rsidRDefault="00014DB7" w:rsidP="00014DB7">
            <w:pPr>
              <w:pStyle w:val="TableParagraph"/>
              <w:rPr>
                <w:rFonts w:ascii="Times New Roman" w:hAnsi="Times New Roman" w:cs="Times New Roman"/>
                <w:sz w:val="20"/>
                <w:szCs w:val="20"/>
              </w:rPr>
            </w:pPr>
          </w:p>
        </w:tc>
      </w:tr>
      <w:tr w:rsidR="00014DB7" w:rsidRPr="0088374D" w14:paraId="4F70E2A8" w14:textId="77777777" w:rsidTr="00C62B58">
        <w:trPr>
          <w:trHeight w:val="737"/>
          <w:jc w:val="center"/>
        </w:trPr>
        <w:tc>
          <w:tcPr>
            <w:tcW w:w="2592" w:type="dxa"/>
            <w:shd w:val="clear" w:color="auto" w:fill="92CDDC" w:themeFill="accent5" w:themeFillTint="99"/>
            <w:vAlign w:val="center"/>
          </w:tcPr>
          <w:p w14:paraId="2252A601" w14:textId="3A27F525"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3.2.3</w:t>
            </w:r>
          </w:p>
        </w:tc>
        <w:tc>
          <w:tcPr>
            <w:tcW w:w="991" w:type="dxa"/>
            <w:shd w:val="clear" w:color="auto" w:fill="DAEEF3" w:themeFill="accent5" w:themeFillTint="33"/>
            <w:vAlign w:val="center"/>
          </w:tcPr>
          <w:p w14:paraId="57B730FB" w14:textId="77777777"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29DEE500" w14:textId="77777777"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67040657"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074338A" w14:textId="77777777"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24E9F93F"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F0B9DA2"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3BAB2F16" w14:textId="77777777"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313A33AA" w14:textId="77777777"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20DCBDFA" w14:textId="77777777" w:rsidR="00014DB7" w:rsidRPr="0088374D" w:rsidRDefault="00014DB7" w:rsidP="00014DB7">
            <w:pPr>
              <w:pStyle w:val="TableParagraph"/>
              <w:rPr>
                <w:rFonts w:ascii="Times New Roman" w:hAnsi="Times New Roman" w:cs="Times New Roman"/>
                <w:sz w:val="20"/>
                <w:szCs w:val="20"/>
              </w:rPr>
            </w:pPr>
          </w:p>
        </w:tc>
      </w:tr>
      <w:tr w:rsidR="00014DB7" w:rsidRPr="0088374D" w14:paraId="2F30ECC8" w14:textId="77777777" w:rsidTr="00C62B58">
        <w:trPr>
          <w:trHeight w:val="737"/>
          <w:jc w:val="center"/>
        </w:trPr>
        <w:tc>
          <w:tcPr>
            <w:tcW w:w="2592" w:type="dxa"/>
            <w:shd w:val="clear" w:color="auto" w:fill="92CDDC" w:themeFill="accent5" w:themeFillTint="99"/>
            <w:vAlign w:val="center"/>
          </w:tcPr>
          <w:p w14:paraId="38B421C5" w14:textId="1EEDD660"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3.2.4</w:t>
            </w:r>
          </w:p>
        </w:tc>
        <w:tc>
          <w:tcPr>
            <w:tcW w:w="991" w:type="dxa"/>
            <w:shd w:val="clear" w:color="auto" w:fill="DAEEF3" w:themeFill="accent5" w:themeFillTint="33"/>
            <w:vAlign w:val="center"/>
          </w:tcPr>
          <w:p w14:paraId="71805B21" w14:textId="77777777" w:rsidR="00014DB7" w:rsidRPr="0088374D" w:rsidRDefault="00014DB7"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6434F5A6" w14:textId="77777777" w:rsidR="00014DB7" w:rsidRPr="0088374D" w:rsidRDefault="00014DB7"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5EC0DA76"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789D60F" w14:textId="77777777"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6DE5B438"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03FC015"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8B8A34B" w14:textId="77777777"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6E5D60E4" w14:textId="77777777"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0F5AF335" w14:textId="77777777" w:rsidR="00014DB7" w:rsidRPr="0088374D" w:rsidRDefault="00014DB7" w:rsidP="00014DB7">
            <w:pPr>
              <w:pStyle w:val="TableParagraph"/>
              <w:rPr>
                <w:rFonts w:ascii="Times New Roman" w:hAnsi="Times New Roman" w:cs="Times New Roman"/>
                <w:sz w:val="20"/>
                <w:szCs w:val="20"/>
              </w:rPr>
            </w:pPr>
          </w:p>
        </w:tc>
      </w:tr>
      <w:tr w:rsidR="009152DA" w:rsidRPr="0088374D" w14:paraId="22CB5B52" w14:textId="77777777" w:rsidTr="00C62B58">
        <w:trPr>
          <w:trHeight w:val="737"/>
          <w:jc w:val="center"/>
        </w:trPr>
        <w:tc>
          <w:tcPr>
            <w:tcW w:w="2592" w:type="dxa"/>
            <w:shd w:val="clear" w:color="auto" w:fill="92CDDC" w:themeFill="accent5" w:themeFillTint="99"/>
            <w:vAlign w:val="center"/>
          </w:tcPr>
          <w:p w14:paraId="23F3F75D" w14:textId="666353FE" w:rsidR="009152DA" w:rsidRPr="00014DB7" w:rsidRDefault="009152DA" w:rsidP="00014DB7">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w:t>
            </w:r>
            <w:r>
              <w:rPr>
                <w:rFonts w:ascii="Times New Roman" w:hAnsi="Times New Roman" w:cs="Times New Roman"/>
                <w:b/>
                <w:spacing w:val="-2"/>
                <w:w w:val="105"/>
                <w:szCs w:val="24"/>
              </w:rPr>
              <w:t>5</w:t>
            </w:r>
          </w:p>
        </w:tc>
        <w:tc>
          <w:tcPr>
            <w:tcW w:w="991" w:type="dxa"/>
            <w:shd w:val="clear" w:color="auto" w:fill="DAEEF3" w:themeFill="accent5" w:themeFillTint="33"/>
            <w:vAlign w:val="center"/>
          </w:tcPr>
          <w:p w14:paraId="61655F9C" w14:textId="77777777" w:rsidR="009152DA" w:rsidRPr="0088374D" w:rsidRDefault="009152DA" w:rsidP="00014DB7">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14:paraId="0911BFB0" w14:textId="77777777" w:rsidR="009152DA" w:rsidRPr="0088374D" w:rsidRDefault="009152DA" w:rsidP="00014DB7">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14:paraId="08F37884" w14:textId="77777777" w:rsidR="009152DA" w:rsidRPr="0088374D" w:rsidRDefault="009152DA"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F630E8E" w14:textId="77777777" w:rsidR="009152DA" w:rsidRPr="0088374D" w:rsidRDefault="009152DA"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16325D0B" w14:textId="77777777" w:rsidR="009152DA" w:rsidRPr="0088374D" w:rsidRDefault="009152DA"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2528216D" w14:textId="77777777" w:rsidR="009152DA" w:rsidRPr="0088374D" w:rsidRDefault="009152DA"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F970F71" w14:textId="77777777" w:rsidR="009152DA" w:rsidRPr="0088374D" w:rsidRDefault="009152DA"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31382869" w14:textId="77777777" w:rsidR="009152DA" w:rsidRPr="0088374D" w:rsidRDefault="009152DA"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52730D20" w14:textId="77777777" w:rsidR="009152DA" w:rsidRPr="0088374D" w:rsidRDefault="009152DA" w:rsidP="00014DB7">
            <w:pPr>
              <w:pStyle w:val="TableParagraph"/>
              <w:rPr>
                <w:rFonts w:ascii="Times New Roman" w:hAnsi="Times New Roman" w:cs="Times New Roman"/>
                <w:sz w:val="20"/>
                <w:szCs w:val="20"/>
              </w:rPr>
            </w:pPr>
          </w:p>
        </w:tc>
      </w:tr>
      <w:tr w:rsidR="00014DB7" w:rsidRPr="0088374D" w14:paraId="37995118" w14:textId="77777777" w:rsidTr="00C62B58">
        <w:trPr>
          <w:trHeight w:val="737"/>
          <w:jc w:val="center"/>
        </w:trPr>
        <w:tc>
          <w:tcPr>
            <w:tcW w:w="2592" w:type="dxa"/>
            <w:shd w:val="clear" w:color="auto" w:fill="92CDDC" w:themeFill="accent5" w:themeFillTint="99"/>
            <w:vAlign w:val="center"/>
          </w:tcPr>
          <w:p w14:paraId="02F874CD" w14:textId="77777777" w:rsidR="00014DB7" w:rsidRPr="0088374D" w:rsidRDefault="00014DB7" w:rsidP="00C62B58">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77777777" w:rsidR="00014DB7" w:rsidRPr="0088374D" w:rsidRDefault="00014DB7" w:rsidP="00C62B58">
            <w:pPr>
              <w:pStyle w:val="TableParagraph"/>
              <w:spacing w:before="121"/>
              <w:ind w:left="107"/>
              <w:rPr>
                <w:rFonts w:ascii="Times New Roman" w:hAnsi="Times New Roman" w:cs="Times New Roman"/>
                <w:sz w:val="20"/>
                <w:szCs w:val="20"/>
              </w:rPr>
            </w:pPr>
          </w:p>
        </w:tc>
      </w:tr>
      <w:tr w:rsidR="00014DB7" w:rsidRPr="0088374D" w14:paraId="7CDC7C1A" w14:textId="77777777" w:rsidTr="00C62B58">
        <w:trPr>
          <w:trHeight w:val="737"/>
          <w:jc w:val="center"/>
        </w:trPr>
        <w:tc>
          <w:tcPr>
            <w:tcW w:w="2592" w:type="dxa"/>
            <w:shd w:val="clear" w:color="auto" w:fill="92CDDC" w:themeFill="accent5" w:themeFillTint="99"/>
            <w:vAlign w:val="center"/>
          </w:tcPr>
          <w:p w14:paraId="0FC8DD8A" w14:textId="77777777" w:rsidR="00014DB7" w:rsidRPr="0088374D" w:rsidRDefault="00014DB7" w:rsidP="00C62B58">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77777777" w:rsidR="00014DB7" w:rsidRPr="0088374D" w:rsidRDefault="00014DB7" w:rsidP="00C62B58">
            <w:pPr>
              <w:pStyle w:val="TableParagraph"/>
              <w:spacing w:before="6" w:line="369" w:lineRule="auto"/>
              <w:ind w:left="107"/>
              <w:rPr>
                <w:rFonts w:ascii="Times New Roman" w:hAnsi="Times New Roman" w:cs="Times New Roman"/>
                <w:sz w:val="20"/>
                <w:szCs w:val="20"/>
              </w:rPr>
            </w:pPr>
          </w:p>
        </w:tc>
      </w:tr>
      <w:tr w:rsidR="00014DB7" w:rsidRPr="0088374D" w14:paraId="1DEBC1CA" w14:textId="77777777" w:rsidTr="00C62B58">
        <w:trPr>
          <w:trHeight w:val="737"/>
          <w:jc w:val="center"/>
        </w:trPr>
        <w:tc>
          <w:tcPr>
            <w:tcW w:w="2592" w:type="dxa"/>
            <w:shd w:val="clear" w:color="auto" w:fill="92CDDC" w:themeFill="accent5" w:themeFillTint="99"/>
            <w:vAlign w:val="center"/>
          </w:tcPr>
          <w:p w14:paraId="3191DBEB" w14:textId="77777777" w:rsidR="00014DB7" w:rsidRPr="0088374D" w:rsidRDefault="00014DB7" w:rsidP="00C62B58">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43AEA48E" w14:textId="77777777" w:rsidR="00014DB7" w:rsidRPr="0088374D" w:rsidRDefault="00014DB7" w:rsidP="00C62B58">
            <w:pPr>
              <w:pStyle w:val="TableParagraph"/>
              <w:spacing w:before="2"/>
              <w:ind w:left="107"/>
              <w:rPr>
                <w:rFonts w:ascii="Times New Roman" w:hAnsi="Times New Roman" w:cs="Times New Roman"/>
                <w:sz w:val="20"/>
                <w:szCs w:val="20"/>
              </w:rPr>
            </w:pPr>
          </w:p>
        </w:tc>
      </w:tr>
      <w:tr w:rsidR="00014DB7" w:rsidRPr="0088374D" w14:paraId="568BA056" w14:textId="77777777" w:rsidTr="00C62B58">
        <w:trPr>
          <w:trHeight w:val="737"/>
          <w:jc w:val="center"/>
        </w:trPr>
        <w:tc>
          <w:tcPr>
            <w:tcW w:w="2592" w:type="dxa"/>
            <w:shd w:val="clear" w:color="auto" w:fill="92CDDC" w:themeFill="accent5" w:themeFillTint="99"/>
            <w:vAlign w:val="center"/>
          </w:tcPr>
          <w:p w14:paraId="787632ED" w14:textId="77777777" w:rsidR="00014DB7" w:rsidRPr="0088374D" w:rsidRDefault="00014DB7" w:rsidP="00C62B58">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98CB86A" w14:textId="77777777" w:rsidR="00014DB7" w:rsidRPr="0088374D" w:rsidRDefault="00014DB7" w:rsidP="00C62B58">
            <w:pPr>
              <w:pStyle w:val="TableParagraph"/>
              <w:spacing w:before="2" w:line="369" w:lineRule="auto"/>
              <w:ind w:left="107"/>
              <w:rPr>
                <w:rFonts w:ascii="Times New Roman" w:hAnsi="Times New Roman" w:cs="Times New Roman"/>
                <w:sz w:val="20"/>
                <w:szCs w:val="20"/>
              </w:rPr>
            </w:pPr>
          </w:p>
        </w:tc>
      </w:tr>
      <w:tr w:rsidR="00014DB7" w:rsidRPr="0088374D" w14:paraId="13D9C9C9" w14:textId="77777777" w:rsidTr="00C62B58">
        <w:trPr>
          <w:trHeight w:val="737"/>
          <w:jc w:val="center"/>
        </w:trPr>
        <w:tc>
          <w:tcPr>
            <w:tcW w:w="2592" w:type="dxa"/>
            <w:shd w:val="clear" w:color="auto" w:fill="92CDDC" w:themeFill="accent5" w:themeFillTint="99"/>
            <w:vAlign w:val="center"/>
          </w:tcPr>
          <w:p w14:paraId="4592D750" w14:textId="77777777" w:rsidR="00014DB7" w:rsidRPr="0088374D" w:rsidRDefault="00014DB7" w:rsidP="00C62B58">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77777777" w:rsidR="00014DB7" w:rsidRPr="0088374D" w:rsidRDefault="00014DB7" w:rsidP="00C62B58">
            <w:pPr>
              <w:pStyle w:val="TableParagraph"/>
              <w:spacing w:before="1"/>
              <w:ind w:left="107"/>
              <w:rPr>
                <w:rFonts w:ascii="Times New Roman" w:hAnsi="Times New Roman" w:cs="Times New Roman"/>
                <w:sz w:val="20"/>
                <w:szCs w:val="20"/>
              </w:rPr>
            </w:pPr>
          </w:p>
        </w:tc>
      </w:tr>
      <w:tr w:rsidR="00014DB7" w:rsidRPr="0088374D" w14:paraId="7331EDA6" w14:textId="77777777" w:rsidTr="00C62B58">
        <w:trPr>
          <w:trHeight w:val="737"/>
          <w:jc w:val="center"/>
        </w:trPr>
        <w:tc>
          <w:tcPr>
            <w:tcW w:w="2592" w:type="dxa"/>
            <w:shd w:val="clear" w:color="auto" w:fill="92CDDC" w:themeFill="accent5" w:themeFillTint="99"/>
            <w:vAlign w:val="center"/>
          </w:tcPr>
          <w:p w14:paraId="251ED566" w14:textId="77777777" w:rsidR="00014DB7" w:rsidRPr="0088374D" w:rsidRDefault="00014DB7" w:rsidP="00C62B58">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2AED786E" w14:textId="77777777" w:rsidR="00014DB7" w:rsidRPr="0088374D" w:rsidRDefault="00014DB7" w:rsidP="00C62B58">
            <w:pPr>
              <w:pStyle w:val="TableParagraph"/>
              <w:spacing w:line="350" w:lineRule="atLeast"/>
              <w:ind w:left="107"/>
              <w:rPr>
                <w:rFonts w:ascii="Times New Roman" w:hAnsi="Times New Roman" w:cs="Times New Roman"/>
                <w:sz w:val="20"/>
                <w:szCs w:val="20"/>
              </w:rPr>
            </w:pPr>
          </w:p>
        </w:tc>
      </w:tr>
      <w:tr w:rsidR="00014DB7" w:rsidRPr="0088374D" w14:paraId="2D4D6833" w14:textId="77777777" w:rsidTr="00C62B58">
        <w:trPr>
          <w:trHeight w:val="737"/>
          <w:jc w:val="center"/>
        </w:trPr>
        <w:tc>
          <w:tcPr>
            <w:tcW w:w="2592" w:type="dxa"/>
            <w:shd w:val="clear" w:color="auto" w:fill="92CDDC" w:themeFill="accent5" w:themeFillTint="99"/>
            <w:vAlign w:val="center"/>
          </w:tcPr>
          <w:p w14:paraId="5D76E367" w14:textId="77777777" w:rsidR="00014DB7" w:rsidRPr="0088374D" w:rsidRDefault="00014DB7" w:rsidP="00C62B58">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4FEC80D" w14:textId="77777777" w:rsidR="00014DB7" w:rsidRPr="0088374D" w:rsidRDefault="00014DB7" w:rsidP="00C62B58">
            <w:pPr>
              <w:pStyle w:val="TableParagraph"/>
              <w:spacing w:before="122"/>
              <w:ind w:left="107"/>
              <w:rPr>
                <w:rFonts w:ascii="Times New Roman" w:hAnsi="Times New Roman" w:cs="Times New Roman"/>
                <w:sz w:val="20"/>
                <w:szCs w:val="20"/>
              </w:rPr>
            </w:pPr>
          </w:p>
        </w:tc>
      </w:tr>
    </w:tbl>
    <w:p w14:paraId="28D7F2FE" w14:textId="7F91D216" w:rsidR="0088374D" w:rsidRDefault="0088374D">
      <w:r>
        <w:br w:type="page"/>
      </w: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6" w:name="_Toc164264135"/>
      <w:r>
        <w:lastRenderedPageBreak/>
        <w:t xml:space="preserve">4. </w:t>
      </w:r>
      <w:r w:rsidRPr="00B96865">
        <w:t>MALİYETLENDİRME</w:t>
      </w:r>
      <w:bookmarkEnd w:id="26"/>
    </w:p>
    <w:p w14:paraId="5480972D" w14:textId="77777777" w:rsidR="00364FEE" w:rsidRPr="00364FEE" w:rsidRDefault="00364FEE" w:rsidP="00364FEE">
      <w:pPr>
        <w:spacing w:line="276" w:lineRule="auto"/>
        <w:rPr>
          <w:rFonts w:ascii="Times New Roman" w:hAnsi="Times New Roman" w:cs="Times New Roman"/>
          <w:sz w:val="24"/>
          <w:szCs w:val="24"/>
        </w:rPr>
      </w:pPr>
    </w:p>
    <w:p w14:paraId="64346DB7" w14:textId="77777777" w:rsidR="00364FEE" w:rsidRPr="00364FEE" w:rsidRDefault="00364FEE" w:rsidP="00364FEE">
      <w:pPr>
        <w:spacing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Stratejik planda belirlenen hedeflerin plan dönemi için tahmini maliyeti tespit edilir. Hedeflere plan döneminden önce erişilmesi öngörülüyorsa, maliyetler daha kısa bir zaman dilimini kapsayabilir.</w:t>
      </w:r>
    </w:p>
    <w:p w14:paraId="4A61F38D" w14:textId="77777777" w:rsidR="00364FEE" w:rsidRPr="00364FEE" w:rsidRDefault="00364FEE" w:rsidP="00364FEE">
      <w:pPr>
        <w:spacing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Tahmini Maliyetler Tablosu’nda gösterilen maliyetler ile tahmin edilen kaynakların uyumlu olması gerekir. Ancak öngörülen kaynakların öngörülen maliyetlerin tahsis edilen kaynakları aşması durumunda hedef ve stratejilerin:</w:t>
      </w:r>
    </w:p>
    <w:p w14:paraId="2AC93B8B" w14:textId="77777777"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Daha düşük maliyetli olanları seçilebilir</w:t>
      </w:r>
    </w:p>
    <w:p w14:paraId="04FE1CBD" w14:textId="07854B5F"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 xml:space="preserve">Zamanlaması değiştirilebilir, kapsamı </w:t>
      </w:r>
      <w:r w:rsidR="007F18DA">
        <w:rPr>
          <w:rFonts w:ascii="Times New Roman" w:hAnsi="Times New Roman" w:cs="Times New Roman"/>
          <w:color w:val="FF0000"/>
          <w:sz w:val="24"/>
          <w:szCs w:val="24"/>
        </w:rPr>
        <w:t>daraltılabilir.</w:t>
      </w:r>
    </w:p>
    <w:p w14:paraId="23A13EF3" w14:textId="72A58D09"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Önceliklendirme</w:t>
      </w:r>
      <w:r w:rsidR="007F18DA">
        <w:rPr>
          <w:rFonts w:ascii="Times New Roman" w:hAnsi="Times New Roman" w:cs="Times New Roman"/>
          <w:color w:val="FF0000"/>
          <w:sz w:val="24"/>
          <w:szCs w:val="24"/>
        </w:rPr>
        <w:t xml:space="preserve"> esasına göre </w:t>
      </w:r>
      <w:r w:rsidRPr="00364FEE">
        <w:rPr>
          <w:rFonts w:ascii="Times New Roman" w:hAnsi="Times New Roman" w:cs="Times New Roman"/>
          <w:color w:val="FF0000"/>
          <w:sz w:val="24"/>
          <w:szCs w:val="24"/>
        </w:rPr>
        <w:t>bazılarından vazgeçilebilir.</w:t>
      </w:r>
    </w:p>
    <w:p w14:paraId="7BF8C445" w14:textId="77777777"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Önceliklendirme yapılırken Millî Eğitim Bakanlığı, İl/İlçe Milli Eğitim Müdürlüğü Stratejik Planları esas alınır.</w:t>
      </w: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4C6D7A3D"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C62B58">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C62B5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C62B58">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C62B5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C62B5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C62B5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C62B58">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364FEE">
        <w:trPr>
          <w:trHeight w:val="624"/>
          <w:jc w:val="center"/>
        </w:trPr>
        <w:tc>
          <w:tcPr>
            <w:tcW w:w="1413" w:type="dxa"/>
            <w:shd w:val="clear" w:color="auto" w:fill="DAEEF3" w:themeFill="accent5" w:themeFillTint="33"/>
            <w:vAlign w:val="center"/>
          </w:tcPr>
          <w:p w14:paraId="4BEDF254" w14:textId="77777777" w:rsidR="00364FEE" w:rsidRPr="00364FEE" w:rsidRDefault="00364FEE" w:rsidP="00C62B58">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0F52FF4E"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7E191619"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2371A7DB"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5A415041" w14:textId="77777777" w:rsidR="00364FEE" w:rsidRPr="00364FEE" w:rsidRDefault="00364FEE" w:rsidP="00C62B58">
            <w:pPr>
              <w:pStyle w:val="TableParagraph"/>
              <w:rPr>
                <w:rFonts w:ascii="Times New Roman" w:hAnsi="Times New Roman" w:cs="Times New Roman"/>
              </w:rPr>
            </w:pPr>
          </w:p>
        </w:tc>
        <w:tc>
          <w:tcPr>
            <w:tcW w:w="1944" w:type="dxa"/>
            <w:shd w:val="clear" w:color="auto" w:fill="DAEEF3" w:themeFill="accent5" w:themeFillTint="33"/>
            <w:vAlign w:val="center"/>
          </w:tcPr>
          <w:p w14:paraId="16B0A356" w14:textId="77777777" w:rsidR="00364FEE" w:rsidRPr="00364FEE" w:rsidRDefault="00364FEE" w:rsidP="00C62B58">
            <w:pPr>
              <w:pStyle w:val="TableParagraph"/>
              <w:rPr>
                <w:rFonts w:ascii="Times New Roman" w:hAnsi="Times New Roman" w:cs="Times New Roman"/>
              </w:rPr>
            </w:pPr>
          </w:p>
        </w:tc>
      </w:tr>
      <w:tr w:rsidR="00364FEE"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364FEE" w:rsidRPr="00364FEE" w:rsidRDefault="00364FEE" w:rsidP="00C62B58">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55DE6B1B"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50BFCB8A"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68F05A14"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67BC8F26" w14:textId="77777777" w:rsidR="00364FEE" w:rsidRPr="00364FEE" w:rsidRDefault="00364FEE" w:rsidP="00C62B58">
            <w:pPr>
              <w:pStyle w:val="TableParagraph"/>
              <w:rPr>
                <w:rFonts w:ascii="Times New Roman" w:hAnsi="Times New Roman" w:cs="Times New Roman"/>
              </w:rPr>
            </w:pPr>
          </w:p>
        </w:tc>
        <w:tc>
          <w:tcPr>
            <w:tcW w:w="1944" w:type="dxa"/>
            <w:shd w:val="clear" w:color="auto" w:fill="DAEEF3" w:themeFill="accent5" w:themeFillTint="33"/>
            <w:vAlign w:val="center"/>
          </w:tcPr>
          <w:p w14:paraId="47CC957F" w14:textId="77777777" w:rsidR="00364FEE" w:rsidRPr="00364FEE" w:rsidRDefault="00364FEE" w:rsidP="00C62B58">
            <w:pPr>
              <w:pStyle w:val="TableParagraph"/>
              <w:rPr>
                <w:rFonts w:ascii="Times New Roman" w:hAnsi="Times New Roman" w:cs="Times New Roman"/>
              </w:rPr>
            </w:pPr>
          </w:p>
        </w:tc>
      </w:tr>
      <w:tr w:rsidR="00364FEE" w:rsidRPr="00A44AAA" w14:paraId="0ADFC03F" w14:textId="77777777" w:rsidTr="00364FEE">
        <w:trPr>
          <w:trHeight w:val="624"/>
          <w:jc w:val="center"/>
        </w:trPr>
        <w:tc>
          <w:tcPr>
            <w:tcW w:w="1413" w:type="dxa"/>
            <w:shd w:val="clear" w:color="auto" w:fill="DAEEF3" w:themeFill="accent5" w:themeFillTint="33"/>
            <w:vAlign w:val="center"/>
          </w:tcPr>
          <w:p w14:paraId="46E2F614" w14:textId="77777777" w:rsidR="00364FEE" w:rsidRPr="00364FEE" w:rsidRDefault="00364FEE" w:rsidP="00C62B58">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14:paraId="0C072AAC"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09FCADF4"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3DAA1639"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41236578"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05F8817E" w14:textId="77777777" w:rsidR="00364FEE" w:rsidRPr="00364FEE" w:rsidRDefault="00364FEE" w:rsidP="00C62B58">
            <w:pPr>
              <w:pStyle w:val="TableParagraph"/>
              <w:rPr>
                <w:rFonts w:ascii="Times New Roman" w:hAnsi="Times New Roman" w:cs="Times New Roman"/>
              </w:rPr>
            </w:pPr>
          </w:p>
        </w:tc>
        <w:tc>
          <w:tcPr>
            <w:tcW w:w="1944" w:type="dxa"/>
            <w:shd w:val="clear" w:color="auto" w:fill="DAEEF3" w:themeFill="accent5" w:themeFillTint="33"/>
            <w:vAlign w:val="center"/>
          </w:tcPr>
          <w:p w14:paraId="298C6A89" w14:textId="77777777" w:rsidR="00364FEE" w:rsidRPr="00364FEE" w:rsidRDefault="00364FEE" w:rsidP="00C62B58">
            <w:pPr>
              <w:pStyle w:val="TableParagraph"/>
              <w:rPr>
                <w:rFonts w:ascii="Times New Roman" w:hAnsi="Times New Roman" w:cs="Times New Roman"/>
              </w:rPr>
            </w:pPr>
          </w:p>
        </w:tc>
      </w:tr>
      <w:tr w:rsidR="00364FEE" w:rsidRPr="00A44AAA" w14:paraId="46D8D8F5" w14:textId="77777777" w:rsidTr="00364FEE">
        <w:trPr>
          <w:trHeight w:val="624"/>
          <w:jc w:val="center"/>
        </w:trPr>
        <w:tc>
          <w:tcPr>
            <w:tcW w:w="1413" w:type="dxa"/>
            <w:shd w:val="clear" w:color="auto" w:fill="DAEEF3" w:themeFill="accent5" w:themeFillTint="33"/>
            <w:vAlign w:val="center"/>
          </w:tcPr>
          <w:p w14:paraId="44DEE663" w14:textId="77777777" w:rsidR="00364FEE" w:rsidRPr="00364FEE" w:rsidRDefault="00364FEE" w:rsidP="00C62B58">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4B3EADF1"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3EA3CEE4"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2D44E097"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4668B993" w14:textId="77777777" w:rsidR="00364FEE" w:rsidRPr="00364FEE" w:rsidRDefault="00364FEE" w:rsidP="00C62B58">
            <w:pPr>
              <w:pStyle w:val="TableParagraph"/>
              <w:rPr>
                <w:rFonts w:ascii="Times New Roman" w:hAnsi="Times New Roman" w:cs="Times New Roman"/>
              </w:rPr>
            </w:pPr>
          </w:p>
        </w:tc>
        <w:tc>
          <w:tcPr>
            <w:tcW w:w="1944" w:type="dxa"/>
            <w:shd w:val="clear" w:color="auto" w:fill="DAEEF3" w:themeFill="accent5" w:themeFillTint="33"/>
            <w:vAlign w:val="center"/>
          </w:tcPr>
          <w:p w14:paraId="3AA42980" w14:textId="77777777" w:rsidR="00364FEE" w:rsidRPr="00364FEE" w:rsidRDefault="00364FEE" w:rsidP="00C62B58">
            <w:pPr>
              <w:pStyle w:val="TableParagraph"/>
              <w:rPr>
                <w:rFonts w:ascii="Times New Roman" w:hAnsi="Times New Roman" w:cs="Times New Roman"/>
              </w:rPr>
            </w:pPr>
          </w:p>
        </w:tc>
      </w:tr>
      <w:tr w:rsidR="00364FEE" w:rsidRPr="00A44AAA" w14:paraId="2E444722" w14:textId="77777777" w:rsidTr="00364FEE">
        <w:trPr>
          <w:trHeight w:val="624"/>
          <w:jc w:val="center"/>
        </w:trPr>
        <w:tc>
          <w:tcPr>
            <w:tcW w:w="1413" w:type="dxa"/>
            <w:shd w:val="clear" w:color="auto" w:fill="DAEEF3" w:themeFill="accent5" w:themeFillTint="33"/>
            <w:vAlign w:val="center"/>
          </w:tcPr>
          <w:p w14:paraId="08081775" w14:textId="77777777" w:rsidR="00364FEE" w:rsidRPr="00364FEE" w:rsidRDefault="00364FEE" w:rsidP="00C62B58">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9789EEC"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63759F25"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32673F5C"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3DF67BFF"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33FFBBBB" w14:textId="77777777" w:rsidR="00364FEE" w:rsidRPr="00364FEE" w:rsidRDefault="00364FEE" w:rsidP="00C62B58">
            <w:pPr>
              <w:pStyle w:val="TableParagraph"/>
              <w:rPr>
                <w:rFonts w:ascii="Times New Roman" w:hAnsi="Times New Roman" w:cs="Times New Roman"/>
              </w:rPr>
            </w:pPr>
          </w:p>
        </w:tc>
        <w:tc>
          <w:tcPr>
            <w:tcW w:w="1944" w:type="dxa"/>
            <w:shd w:val="clear" w:color="auto" w:fill="DAEEF3" w:themeFill="accent5" w:themeFillTint="33"/>
            <w:vAlign w:val="center"/>
          </w:tcPr>
          <w:p w14:paraId="74D1C375" w14:textId="77777777" w:rsidR="00364FEE" w:rsidRPr="00364FEE" w:rsidRDefault="00364FEE" w:rsidP="00C62B58">
            <w:pPr>
              <w:pStyle w:val="TableParagraph"/>
              <w:rPr>
                <w:rFonts w:ascii="Times New Roman" w:hAnsi="Times New Roman" w:cs="Times New Roman"/>
              </w:rPr>
            </w:pPr>
          </w:p>
        </w:tc>
      </w:tr>
      <w:tr w:rsidR="00364FEE" w:rsidRPr="00A44AAA" w14:paraId="7CC1EC7D" w14:textId="77777777" w:rsidTr="00364FEE">
        <w:trPr>
          <w:trHeight w:val="624"/>
          <w:jc w:val="center"/>
        </w:trPr>
        <w:tc>
          <w:tcPr>
            <w:tcW w:w="1413" w:type="dxa"/>
            <w:shd w:val="clear" w:color="auto" w:fill="DAEEF3" w:themeFill="accent5" w:themeFillTint="33"/>
            <w:vAlign w:val="center"/>
          </w:tcPr>
          <w:p w14:paraId="0C699EEC" w14:textId="77777777" w:rsidR="00364FEE" w:rsidRPr="00364FEE" w:rsidRDefault="00364FEE" w:rsidP="00C62B58">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14:paraId="4B0286B8"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3AF72985"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3700A3A4"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2E9299A1"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491C812A" w14:textId="77777777" w:rsidR="00364FEE" w:rsidRPr="00364FEE" w:rsidRDefault="00364FEE" w:rsidP="00C62B58">
            <w:pPr>
              <w:pStyle w:val="TableParagraph"/>
              <w:rPr>
                <w:rFonts w:ascii="Times New Roman" w:hAnsi="Times New Roman" w:cs="Times New Roman"/>
              </w:rPr>
            </w:pPr>
          </w:p>
        </w:tc>
        <w:tc>
          <w:tcPr>
            <w:tcW w:w="1944" w:type="dxa"/>
            <w:shd w:val="clear" w:color="auto" w:fill="DAEEF3" w:themeFill="accent5" w:themeFillTint="33"/>
            <w:vAlign w:val="center"/>
          </w:tcPr>
          <w:p w14:paraId="659413A1" w14:textId="77777777" w:rsidR="00364FEE" w:rsidRPr="00364FEE" w:rsidRDefault="00364FEE" w:rsidP="00C62B58">
            <w:pPr>
              <w:pStyle w:val="TableParagraph"/>
              <w:rPr>
                <w:rFonts w:ascii="Times New Roman" w:hAnsi="Times New Roman" w:cs="Times New Roman"/>
              </w:rPr>
            </w:pPr>
          </w:p>
        </w:tc>
      </w:tr>
      <w:tr w:rsidR="00364FEE" w:rsidRPr="00A44AAA" w14:paraId="2572DA49" w14:textId="77777777" w:rsidTr="00364FEE">
        <w:trPr>
          <w:trHeight w:val="624"/>
          <w:jc w:val="center"/>
        </w:trPr>
        <w:tc>
          <w:tcPr>
            <w:tcW w:w="1413" w:type="dxa"/>
            <w:shd w:val="clear" w:color="auto" w:fill="DAEEF3" w:themeFill="accent5" w:themeFillTint="33"/>
            <w:vAlign w:val="center"/>
          </w:tcPr>
          <w:p w14:paraId="369A71EB" w14:textId="77777777" w:rsidR="00364FEE" w:rsidRPr="00364FEE" w:rsidRDefault="00364FEE" w:rsidP="00C62B58">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51A9D053"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7AA9D425"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603C8108"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0C2EF7D6" w14:textId="77777777" w:rsidR="00364FEE" w:rsidRPr="00364FEE" w:rsidRDefault="00364FEE" w:rsidP="00C62B58">
            <w:pPr>
              <w:pStyle w:val="TableParagraph"/>
              <w:rPr>
                <w:rFonts w:ascii="Times New Roman" w:hAnsi="Times New Roman" w:cs="Times New Roman"/>
              </w:rPr>
            </w:pPr>
          </w:p>
        </w:tc>
        <w:tc>
          <w:tcPr>
            <w:tcW w:w="1944" w:type="dxa"/>
            <w:shd w:val="clear" w:color="auto" w:fill="DAEEF3" w:themeFill="accent5" w:themeFillTint="33"/>
            <w:vAlign w:val="center"/>
          </w:tcPr>
          <w:p w14:paraId="00E67DC0" w14:textId="77777777" w:rsidR="00364FEE" w:rsidRPr="00364FEE" w:rsidRDefault="00364FEE" w:rsidP="00C62B58">
            <w:pPr>
              <w:pStyle w:val="TableParagraph"/>
              <w:rPr>
                <w:rFonts w:ascii="Times New Roman" w:hAnsi="Times New Roman" w:cs="Times New Roman"/>
              </w:rPr>
            </w:pPr>
          </w:p>
        </w:tc>
      </w:tr>
      <w:tr w:rsidR="00364FEE" w:rsidRPr="00A44AAA" w14:paraId="71032D7E" w14:textId="77777777" w:rsidTr="00364FEE">
        <w:trPr>
          <w:trHeight w:val="624"/>
          <w:jc w:val="center"/>
        </w:trPr>
        <w:tc>
          <w:tcPr>
            <w:tcW w:w="1413" w:type="dxa"/>
            <w:shd w:val="clear" w:color="auto" w:fill="DAEEF3" w:themeFill="accent5" w:themeFillTint="33"/>
            <w:vAlign w:val="center"/>
          </w:tcPr>
          <w:p w14:paraId="422CEA74" w14:textId="77777777" w:rsidR="00364FEE" w:rsidRPr="00364FEE" w:rsidRDefault="00364FEE" w:rsidP="00C62B58">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14:paraId="502B3181"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2416FD6D"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21051717"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5B5394B0"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307BFAC8" w14:textId="77777777" w:rsidR="00364FEE" w:rsidRPr="00364FEE" w:rsidRDefault="00364FEE" w:rsidP="00C62B58">
            <w:pPr>
              <w:pStyle w:val="TableParagraph"/>
              <w:rPr>
                <w:rFonts w:ascii="Times New Roman" w:hAnsi="Times New Roman" w:cs="Times New Roman"/>
              </w:rPr>
            </w:pPr>
          </w:p>
        </w:tc>
        <w:tc>
          <w:tcPr>
            <w:tcW w:w="1944" w:type="dxa"/>
            <w:shd w:val="clear" w:color="auto" w:fill="DAEEF3" w:themeFill="accent5" w:themeFillTint="33"/>
            <w:vAlign w:val="center"/>
          </w:tcPr>
          <w:p w14:paraId="1F509224" w14:textId="77777777" w:rsidR="00364FEE" w:rsidRPr="00364FEE" w:rsidRDefault="00364FEE" w:rsidP="00C62B58">
            <w:pPr>
              <w:pStyle w:val="TableParagraph"/>
              <w:rPr>
                <w:rFonts w:ascii="Times New Roman" w:hAnsi="Times New Roman" w:cs="Times New Roman"/>
              </w:rPr>
            </w:pPr>
          </w:p>
        </w:tc>
      </w:tr>
      <w:tr w:rsidR="00364FEE" w:rsidRPr="00A44AAA" w14:paraId="7EF55AA4" w14:textId="77777777" w:rsidTr="00364FEE">
        <w:trPr>
          <w:trHeight w:val="624"/>
          <w:jc w:val="center"/>
        </w:trPr>
        <w:tc>
          <w:tcPr>
            <w:tcW w:w="1413" w:type="dxa"/>
            <w:shd w:val="clear" w:color="auto" w:fill="DAEEF3" w:themeFill="accent5" w:themeFillTint="33"/>
            <w:vAlign w:val="center"/>
          </w:tcPr>
          <w:p w14:paraId="21F52061" w14:textId="77777777" w:rsidR="00364FEE" w:rsidRPr="00364FEE" w:rsidRDefault="00364FEE" w:rsidP="00C62B58">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14:paraId="53E7E867"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02CB95FB"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57457A80"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1F7962D0"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0ED075AB" w14:textId="77777777" w:rsidR="00364FEE" w:rsidRPr="00364FEE" w:rsidRDefault="00364FEE" w:rsidP="00C62B58">
            <w:pPr>
              <w:pStyle w:val="TableParagraph"/>
              <w:rPr>
                <w:rFonts w:ascii="Times New Roman" w:hAnsi="Times New Roman" w:cs="Times New Roman"/>
              </w:rPr>
            </w:pPr>
          </w:p>
        </w:tc>
        <w:tc>
          <w:tcPr>
            <w:tcW w:w="1944" w:type="dxa"/>
            <w:shd w:val="clear" w:color="auto" w:fill="DAEEF3" w:themeFill="accent5" w:themeFillTint="33"/>
            <w:vAlign w:val="center"/>
          </w:tcPr>
          <w:p w14:paraId="6E3EEC1F" w14:textId="77777777" w:rsidR="00364FEE" w:rsidRPr="00364FEE" w:rsidRDefault="00364FEE" w:rsidP="00C62B58">
            <w:pPr>
              <w:pStyle w:val="TableParagraph"/>
              <w:rPr>
                <w:rFonts w:ascii="Times New Roman" w:hAnsi="Times New Roman" w:cs="Times New Roman"/>
              </w:rPr>
            </w:pPr>
          </w:p>
        </w:tc>
      </w:tr>
      <w:tr w:rsidR="00364FEE" w:rsidRPr="00A44AAA" w14:paraId="6E0788D0" w14:textId="77777777" w:rsidTr="00364FEE">
        <w:trPr>
          <w:trHeight w:val="624"/>
          <w:jc w:val="center"/>
        </w:trPr>
        <w:tc>
          <w:tcPr>
            <w:tcW w:w="1413" w:type="dxa"/>
            <w:shd w:val="clear" w:color="auto" w:fill="DAEEF3" w:themeFill="accent5" w:themeFillTint="33"/>
            <w:vAlign w:val="center"/>
          </w:tcPr>
          <w:p w14:paraId="25A34FAC" w14:textId="77777777" w:rsidR="00364FEE" w:rsidRPr="00364FEE" w:rsidRDefault="00364FEE" w:rsidP="00C62B58">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14:paraId="05344A56"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42147858"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26599D2A"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56EF1BE3"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2E0DC62E" w14:textId="77777777" w:rsidR="00364FEE" w:rsidRPr="00364FEE" w:rsidRDefault="00364FEE" w:rsidP="00C62B58">
            <w:pPr>
              <w:pStyle w:val="TableParagraph"/>
              <w:rPr>
                <w:rFonts w:ascii="Times New Roman" w:hAnsi="Times New Roman" w:cs="Times New Roman"/>
              </w:rPr>
            </w:pPr>
          </w:p>
        </w:tc>
        <w:tc>
          <w:tcPr>
            <w:tcW w:w="1944" w:type="dxa"/>
            <w:shd w:val="clear" w:color="auto" w:fill="DAEEF3" w:themeFill="accent5" w:themeFillTint="33"/>
            <w:vAlign w:val="center"/>
          </w:tcPr>
          <w:p w14:paraId="6178B012" w14:textId="77777777" w:rsidR="00364FEE" w:rsidRPr="00364FEE" w:rsidRDefault="00364FEE" w:rsidP="00C62B58">
            <w:pPr>
              <w:pStyle w:val="TableParagraph"/>
              <w:rPr>
                <w:rFonts w:ascii="Times New Roman" w:hAnsi="Times New Roman" w:cs="Times New Roman"/>
              </w:rPr>
            </w:pPr>
          </w:p>
        </w:tc>
      </w:tr>
      <w:tr w:rsidR="00364FEE"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364FEE" w:rsidRPr="00364FEE" w:rsidRDefault="00364FEE" w:rsidP="00C62B58">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08ED7328"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1867884C"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56E47904"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16036B24" w14:textId="77777777" w:rsidR="00364FEE" w:rsidRPr="00364FEE" w:rsidRDefault="00364FEE" w:rsidP="00C62B58">
            <w:pPr>
              <w:pStyle w:val="TableParagraph"/>
              <w:rPr>
                <w:rFonts w:ascii="Times New Roman" w:hAnsi="Times New Roman" w:cs="Times New Roman"/>
              </w:rPr>
            </w:pPr>
          </w:p>
        </w:tc>
        <w:tc>
          <w:tcPr>
            <w:tcW w:w="1944" w:type="dxa"/>
            <w:shd w:val="clear" w:color="auto" w:fill="DAEEF3" w:themeFill="accent5" w:themeFillTint="33"/>
            <w:vAlign w:val="center"/>
          </w:tcPr>
          <w:p w14:paraId="1C321202" w14:textId="77777777" w:rsidR="00364FEE" w:rsidRPr="00364FEE" w:rsidRDefault="00364FEE" w:rsidP="00C62B58">
            <w:pPr>
              <w:pStyle w:val="TableParagraph"/>
              <w:rPr>
                <w:rFonts w:ascii="Times New Roman" w:hAnsi="Times New Roman" w:cs="Times New Roman"/>
              </w:rPr>
            </w:pPr>
          </w:p>
        </w:tc>
      </w:tr>
      <w:tr w:rsidR="00364FEE"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364FEE" w:rsidRPr="00364FEE" w:rsidRDefault="00364FEE" w:rsidP="00C62B58">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6C4284E1"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4EF0AD70"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023A8BB7" w14:textId="77777777" w:rsidR="00364FEE" w:rsidRPr="00364FEE" w:rsidRDefault="00364FEE" w:rsidP="00C62B58">
            <w:pPr>
              <w:pStyle w:val="TableParagraph"/>
              <w:rPr>
                <w:rFonts w:ascii="Times New Roman" w:hAnsi="Times New Roman" w:cs="Times New Roman"/>
              </w:rPr>
            </w:pPr>
          </w:p>
        </w:tc>
        <w:tc>
          <w:tcPr>
            <w:tcW w:w="1183" w:type="dxa"/>
            <w:shd w:val="clear" w:color="auto" w:fill="DAEEF3" w:themeFill="accent5" w:themeFillTint="33"/>
            <w:vAlign w:val="center"/>
          </w:tcPr>
          <w:p w14:paraId="1B0E9FC8" w14:textId="77777777" w:rsidR="00364FEE" w:rsidRPr="00364FEE" w:rsidRDefault="00364FEE" w:rsidP="00C62B58">
            <w:pPr>
              <w:pStyle w:val="TableParagraph"/>
              <w:rPr>
                <w:rFonts w:ascii="Times New Roman" w:hAnsi="Times New Roman" w:cs="Times New Roman"/>
              </w:rPr>
            </w:pPr>
          </w:p>
        </w:tc>
        <w:tc>
          <w:tcPr>
            <w:tcW w:w="1944" w:type="dxa"/>
            <w:shd w:val="clear" w:color="auto" w:fill="DAEEF3" w:themeFill="accent5" w:themeFillTint="33"/>
            <w:vAlign w:val="center"/>
          </w:tcPr>
          <w:p w14:paraId="1B148D42" w14:textId="77777777" w:rsidR="00364FEE" w:rsidRPr="00364FEE" w:rsidRDefault="00364FEE" w:rsidP="00C62B58">
            <w:pPr>
              <w:pStyle w:val="TableParagraph"/>
              <w:rPr>
                <w:rFonts w:ascii="Times New Roman" w:hAnsi="Times New Roman" w:cs="Times New Roman"/>
              </w:rPr>
            </w:pPr>
          </w:p>
        </w:tc>
      </w:tr>
    </w:tbl>
    <w:p w14:paraId="714EA8E9" w14:textId="77777777" w:rsidR="00364FEE" w:rsidRPr="00A44AAA" w:rsidRDefault="00364FEE" w:rsidP="00364FEE">
      <w:pPr>
        <w:pStyle w:val="GvdeMetni"/>
        <w:rPr>
          <w:rFonts w:ascii="Times New Roman" w:hAnsi="Times New Roman" w:cs="Times New Roman"/>
          <w:b/>
          <w:sz w:val="20"/>
        </w:rPr>
      </w:pPr>
    </w:p>
    <w:p w14:paraId="7715D7DB" w14:textId="77777777" w:rsidR="00364FEE" w:rsidRPr="00E42589" w:rsidRDefault="00364FEE"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lastRenderedPageBreak/>
        <w:t>Maliyetlendirme yapılırken ayrıntılı faaliyetler göz önünde bulundurularak hedefe ilişkin tahmini maliyet hesaplanır. Her bir faaliyet/proje belirli bir hedefe yönelik olmalıdır. Herhangi bir hedefle ilişkisi kurulamayan faaliyet/projelere yer verilmemelidir. Hâlihazırda yürütülen veya yürütülmesi planlanan faaliyetler/projeler mutlaka bir hedefle ilişkilendirilmelidir.</w:t>
      </w:r>
    </w:p>
    <w:p w14:paraId="2B3B1EDD" w14:textId="77777777" w:rsidR="00E42589" w:rsidRPr="00E42589" w:rsidRDefault="00E42589" w:rsidP="00E42589">
      <w:pPr>
        <w:spacing w:line="276" w:lineRule="auto"/>
        <w:jc w:val="both"/>
        <w:rPr>
          <w:rFonts w:ascii="Times New Roman" w:hAnsi="Times New Roman" w:cs="Times New Roman"/>
          <w:color w:val="FF0000"/>
          <w:sz w:val="24"/>
          <w:szCs w:val="24"/>
        </w:rPr>
      </w:pPr>
    </w:p>
    <w:p w14:paraId="1C06D9E2" w14:textId="54208848" w:rsidR="00364FEE" w:rsidRPr="00E42589" w:rsidRDefault="00364FEE"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Stratejik planın maliyeti, amaçların maliyet toplamı ile genel yönetim giderleri toplamına; amaçların maliyeti ise o amaca bağlı hedeflerin maliyet toplamına eşittir.</w:t>
      </w:r>
    </w:p>
    <w:p w14:paraId="4DE1672D" w14:textId="7F190F4A" w:rsidR="00364FEE" w:rsidRPr="00E42589" w:rsidRDefault="00364FEE" w:rsidP="0034418B">
      <w:pPr>
        <w:pStyle w:val="ListeParagraf"/>
        <w:numPr>
          <w:ilvl w:val="0"/>
          <w:numId w:val="16"/>
        </w:numPr>
        <w:spacing w:before="0"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Personel giderleri, mal ve hizmet alım giderleri vs. birden fazla hedefle ilişkilendirilmesi durumunda ilgili giderler dağıtılır.</w:t>
      </w:r>
    </w:p>
    <w:p w14:paraId="5B400C67" w14:textId="1EF75D44" w:rsidR="00364FEE" w:rsidRDefault="00364FEE" w:rsidP="0034418B">
      <w:pPr>
        <w:pStyle w:val="ListeParagraf"/>
        <w:numPr>
          <w:ilvl w:val="0"/>
          <w:numId w:val="16"/>
        </w:numPr>
        <w:spacing w:before="0"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Herhangi bir hedefe veya faaliyete özgü olmayan, birden çok hedefe veya faaliyete yönelik olan ısınma, elektrik, temizlik ile bakım ve onarım gibi maliyetlere genel yönetim giderleri kapsamında yer verilir.</w:t>
      </w:r>
    </w:p>
    <w:p w14:paraId="12C1B640" w14:textId="0BA37B59" w:rsidR="007F3C63" w:rsidRPr="00E42589" w:rsidRDefault="007F3C63" w:rsidP="0034418B">
      <w:pPr>
        <w:pStyle w:val="ListeParagraf"/>
        <w:numPr>
          <w:ilvl w:val="0"/>
          <w:numId w:val="16"/>
        </w:numPr>
        <w:spacing w:before="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Genel yönetim gideri toplam kaynağının %10-%20 si alınarak belirlenir. </w:t>
      </w: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7" w:name="_Toc164264136"/>
      <w:r>
        <w:lastRenderedPageBreak/>
        <w:t xml:space="preserve">5. </w:t>
      </w:r>
      <w:r w:rsidRPr="00B96865">
        <w:t>İZLEME VE DEĞERLENDİRME</w:t>
      </w:r>
      <w:bookmarkEnd w:id="27"/>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6902EE21" w14:textId="55229AA2"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p w14:paraId="75E75553" w14:textId="77777777" w:rsidR="00EB46B4" w:rsidRDefault="00EB46B4" w:rsidP="00CE5C87">
      <w:pPr>
        <w:pStyle w:val="Balk1"/>
      </w:pPr>
      <w:bookmarkStart w:id="28" w:name="_Toc164264137"/>
      <w:r w:rsidRPr="00EB46B4">
        <w:lastRenderedPageBreak/>
        <w:t>EKLER:</w:t>
      </w:r>
      <w:bookmarkEnd w:id="28"/>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46C13C86" w14:textId="753ECBA4"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14:paraId="7E3BC5C1" w14:textId="77777777"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795E9F" w:rsidRDefault="00EB46B4" w:rsidP="00EB46B4">
      <w:pPr>
        <w:spacing w:line="276" w:lineRule="auto"/>
        <w:jc w:val="both"/>
        <w:rPr>
          <w:rFonts w:ascii="Times New Roman" w:hAnsi="Times New Roman" w:cs="Times New Roman"/>
          <w:sz w:val="24"/>
          <w:szCs w:val="24"/>
        </w:rPr>
      </w:pPr>
    </w:p>
    <w:p w14:paraId="5D65C69C" w14:textId="77777777"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14:paraId="248149C8" w14:textId="576019C1"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14:paraId="0EF841D8" w14:textId="67BA21BB"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14:paraId="6502BA2F" w14:textId="4DA47B28"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14:paraId="0952E5D4" w14:textId="270BC82C"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5F7B749F" w14:textId="6B51F4E1" w:rsidR="00EB46B4" w:rsidRPr="00EB46B4" w:rsidRDefault="00A13AF1" w:rsidP="00C62B58">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C62B58">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C62B58">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C62B58">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C62B58">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C62B58">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C62B58">
            <w:pPr>
              <w:jc w:val="center"/>
              <w:rPr>
                <w:rFonts w:ascii="Times New Roman" w:hAnsi="Times New Roman" w:cs="Times New Roman"/>
                <w:b/>
                <w:bCs/>
              </w:rPr>
            </w:pPr>
          </w:p>
          <w:p w14:paraId="68D08CEC" w14:textId="77777777" w:rsidR="00EB46B4" w:rsidRPr="00EB46B4" w:rsidRDefault="00EB46B4" w:rsidP="00C62B58">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C62B58">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C62B58">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C62B58">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C62B58">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C62B58">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EB46B4" w:rsidRPr="00EB46B4" w:rsidRDefault="00EB46B4" w:rsidP="00EB46B4">
            <w:pPr>
              <w:rPr>
                <w:rFonts w:ascii="Times New Roman" w:hAnsi="Times New Roman" w:cs="Times New Roman"/>
              </w:rPr>
            </w:pPr>
            <w:r w:rsidRPr="00EB46B4">
              <w:rPr>
                <w:rFonts w:ascii="Times New Roman" w:hAnsi="Times New Roman" w:cs="Times New Roman"/>
              </w:rPr>
              <w:t>DYK’leri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2F29B12F" w14:textId="77777777" w:rsidR="006F7635" w:rsidRDefault="006F7635" w:rsidP="00432C6F">
      <w:pPr>
        <w:jc w:val="both"/>
      </w:pPr>
    </w:p>
    <w:p w14:paraId="7AB72F1B" w14:textId="77777777"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t>Kıymetli Öğretmenimiz;</w:t>
      </w:r>
    </w:p>
    <w:p w14:paraId="60971DBC" w14:textId="7E281152"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14:paraId="205CAA1D" w14:textId="7B758F10"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1DF6D4D5" w14:textId="71A1EF5A"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76DE1E77" w14:textId="07B59544" w:rsidR="006F7635"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C62B58">
        <w:trPr>
          <w:trHeight w:val="2325"/>
          <w:jc w:val="center"/>
        </w:trPr>
        <w:tc>
          <w:tcPr>
            <w:tcW w:w="703" w:type="dxa"/>
            <w:vAlign w:val="center"/>
          </w:tcPr>
          <w:p w14:paraId="6AA8F8A6" w14:textId="77777777" w:rsidR="00C91E23" w:rsidRPr="00EB46B4" w:rsidRDefault="00C91E23" w:rsidP="00C62B58">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C62B58">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C62B58">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C62B58">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C62B58">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C62B58">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C62B58">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C62B58">
            <w:pPr>
              <w:jc w:val="center"/>
              <w:rPr>
                <w:rFonts w:ascii="Times New Roman" w:hAnsi="Times New Roman" w:cs="Times New Roman"/>
                <w:b/>
                <w:bCs/>
              </w:rPr>
            </w:pPr>
          </w:p>
          <w:p w14:paraId="419C2A38" w14:textId="77777777" w:rsidR="00C91E23" w:rsidRPr="00EB46B4" w:rsidRDefault="00C91E23" w:rsidP="00C62B58">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t>Kıymetli Velimiz;</w:t>
      </w:r>
    </w:p>
    <w:p w14:paraId="72F4C572" w14:textId="77777777" w:rsidR="000547E2" w:rsidRPr="00AC10B3" w:rsidRDefault="000547E2" w:rsidP="000547E2">
      <w:pPr>
        <w:spacing w:line="276" w:lineRule="auto"/>
        <w:rPr>
          <w:rFonts w:ascii="Times New Roman" w:hAnsi="Times New Roman" w:cs="Times New Roman"/>
          <w:sz w:val="24"/>
          <w:szCs w:val="24"/>
        </w:rPr>
      </w:pPr>
    </w:p>
    <w:p w14:paraId="334793E3" w14:textId="6C6847CE"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14:paraId="5C012D7A" w14:textId="5AE8EC58"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343A7C22" w14:textId="075ED1E5"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55A01EF5" w14:textId="77777777"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C62B58">
        <w:trPr>
          <w:trHeight w:val="2325"/>
          <w:jc w:val="center"/>
        </w:trPr>
        <w:tc>
          <w:tcPr>
            <w:tcW w:w="703" w:type="dxa"/>
            <w:vAlign w:val="center"/>
          </w:tcPr>
          <w:p w14:paraId="415069CC" w14:textId="77777777" w:rsidR="000547E2" w:rsidRPr="00EB46B4" w:rsidRDefault="000547E2" w:rsidP="00C62B58">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77777777" w:rsidR="000547E2" w:rsidRPr="00EB46B4" w:rsidRDefault="000547E2" w:rsidP="00C62B58">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622073C" w14:textId="77777777" w:rsidR="000547E2" w:rsidRPr="00EB46B4" w:rsidRDefault="000547E2" w:rsidP="00C62B58">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C62B58">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C62B58">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C62B58">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C62B58">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C62B58">
            <w:pPr>
              <w:jc w:val="center"/>
              <w:rPr>
                <w:rFonts w:ascii="Times New Roman" w:hAnsi="Times New Roman" w:cs="Times New Roman"/>
                <w:b/>
                <w:bCs/>
              </w:rPr>
            </w:pPr>
          </w:p>
          <w:p w14:paraId="6E91676F" w14:textId="77777777" w:rsidR="000547E2" w:rsidRPr="00EB46B4" w:rsidRDefault="000547E2" w:rsidP="00C62B58">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C62B58">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C62B58">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C62B58">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C62B58">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C62B58">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C62B58">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C62B58">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C62B58">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C62B58">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C62B58">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C62B58">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C62B58">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C62B58">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C62B58">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C62B58">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C62B58">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09DC5540"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22"/>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8699E" w14:textId="77777777" w:rsidR="00E56A2E" w:rsidRDefault="00E56A2E">
      <w:r>
        <w:separator/>
      </w:r>
    </w:p>
  </w:endnote>
  <w:endnote w:type="continuationSeparator" w:id="0">
    <w:p w14:paraId="26507E40" w14:textId="77777777" w:rsidR="00E56A2E" w:rsidRDefault="00E5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4C8E4E70" w:rsidR="008C231B" w:rsidRDefault="008C231B">
        <w:pPr>
          <w:pStyle w:val="AltBilgi"/>
          <w:jc w:val="center"/>
        </w:pPr>
        <w:r>
          <w:fldChar w:fldCharType="begin"/>
        </w:r>
        <w:r>
          <w:instrText>PAGE   \* MERGEFORMAT</w:instrText>
        </w:r>
        <w:r>
          <w:fldChar w:fldCharType="separate"/>
        </w:r>
        <w:r w:rsidR="00777FD4">
          <w:rPr>
            <w:noProof/>
          </w:rPr>
          <w:t>1</w:t>
        </w:r>
        <w:r>
          <w:fldChar w:fldCharType="end"/>
        </w:r>
      </w:p>
    </w:sdtContent>
  </w:sdt>
  <w:p w14:paraId="455CE96A" w14:textId="71EA5605" w:rsidR="008C231B" w:rsidRDefault="008C231B">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3315A6F6" w:rsidR="008C231B" w:rsidRDefault="008C231B">
        <w:pPr>
          <w:pStyle w:val="AltBilgi"/>
          <w:jc w:val="center"/>
        </w:pPr>
        <w:r>
          <w:fldChar w:fldCharType="begin"/>
        </w:r>
        <w:r>
          <w:instrText>PAGE   \* MERGEFORMAT</w:instrText>
        </w:r>
        <w:r>
          <w:fldChar w:fldCharType="separate"/>
        </w:r>
        <w:r w:rsidR="00777FD4">
          <w:rPr>
            <w:noProof/>
          </w:rPr>
          <w:t>20</w:t>
        </w:r>
        <w:r>
          <w:fldChar w:fldCharType="end"/>
        </w:r>
      </w:p>
    </w:sdtContent>
  </w:sdt>
  <w:p w14:paraId="1AF20175" w14:textId="77777777" w:rsidR="008C231B" w:rsidRDefault="008C231B">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CF30D" w14:textId="77777777" w:rsidR="00E56A2E" w:rsidRDefault="00E56A2E">
      <w:r>
        <w:separator/>
      </w:r>
    </w:p>
  </w:footnote>
  <w:footnote w:type="continuationSeparator" w:id="0">
    <w:p w14:paraId="7D9299A8" w14:textId="77777777" w:rsidR="00E56A2E" w:rsidRDefault="00E56A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1"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2"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23"/>
  </w:num>
  <w:num w:numId="5">
    <w:abstractNumId w:val="22"/>
  </w:num>
  <w:num w:numId="6">
    <w:abstractNumId w:val="15"/>
  </w:num>
  <w:num w:numId="7">
    <w:abstractNumId w:val="6"/>
  </w:num>
  <w:num w:numId="8">
    <w:abstractNumId w:val="8"/>
  </w:num>
  <w:num w:numId="9">
    <w:abstractNumId w:val="12"/>
  </w:num>
  <w:num w:numId="10">
    <w:abstractNumId w:val="2"/>
  </w:num>
  <w:num w:numId="11">
    <w:abstractNumId w:val="21"/>
  </w:num>
  <w:num w:numId="12">
    <w:abstractNumId w:val="9"/>
  </w:num>
  <w:num w:numId="13">
    <w:abstractNumId w:val="18"/>
  </w:num>
  <w:num w:numId="14">
    <w:abstractNumId w:val="3"/>
  </w:num>
  <w:num w:numId="15">
    <w:abstractNumId w:val="7"/>
  </w:num>
  <w:num w:numId="16">
    <w:abstractNumId w:val="13"/>
  </w:num>
  <w:num w:numId="17">
    <w:abstractNumId w:val="0"/>
  </w:num>
  <w:num w:numId="18">
    <w:abstractNumId w:val="19"/>
  </w:num>
  <w:num w:numId="19">
    <w:abstractNumId w:val="11"/>
  </w:num>
  <w:num w:numId="20">
    <w:abstractNumId w:val="17"/>
  </w:num>
  <w:num w:numId="21">
    <w:abstractNumId w:val="1"/>
  </w:num>
  <w:num w:numId="22">
    <w:abstractNumId w:val="16"/>
  </w:num>
  <w:num w:numId="23">
    <w:abstractNumId w:val="20"/>
  </w:num>
  <w:num w:numId="2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31D25"/>
    <w:rsid w:val="00040666"/>
    <w:rsid w:val="000504F8"/>
    <w:rsid w:val="000547E2"/>
    <w:rsid w:val="00055777"/>
    <w:rsid w:val="00067897"/>
    <w:rsid w:val="0007358D"/>
    <w:rsid w:val="00084AE0"/>
    <w:rsid w:val="00086FCE"/>
    <w:rsid w:val="0009009C"/>
    <w:rsid w:val="00096BED"/>
    <w:rsid w:val="000A299D"/>
    <w:rsid w:val="000A67D9"/>
    <w:rsid w:val="000B0A5B"/>
    <w:rsid w:val="000E3661"/>
    <w:rsid w:val="000E6042"/>
    <w:rsid w:val="000E60E2"/>
    <w:rsid w:val="000F2DC9"/>
    <w:rsid w:val="00100DE8"/>
    <w:rsid w:val="00121E09"/>
    <w:rsid w:val="00123B77"/>
    <w:rsid w:val="00126345"/>
    <w:rsid w:val="00134788"/>
    <w:rsid w:val="001423B9"/>
    <w:rsid w:val="001434A9"/>
    <w:rsid w:val="00152608"/>
    <w:rsid w:val="00161C99"/>
    <w:rsid w:val="00183448"/>
    <w:rsid w:val="00193F5A"/>
    <w:rsid w:val="001B110A"/>
    <w:rsid w:val="001E3FDF"/>
    <w:rsid w:val="001F1794"/>
    <w:rsid w:val="002131C7"/>
    <w:rsid w:val="00220E20"/>
    <w:rsid w:val="00227B90"/>
    <w:rsid w:val="002371E3"/>
    <w:rsid w:val="0026213D"/>
    <w:rsid w:val="002636CB"/>
    <w:rsid w:val="0028076D"/>
    <w:rsid w:val="002815DE"/>
    <w:rsid w:val="002A6C52"/>
    <w:rsid w:val="002D0A48"/>
    <w:rsid w:val="002E2F08"/>
    <w:rsid w:val="00303363"/>
    <w:rsid w:val="00306C6B"/>
    <w:rsid w:val="0030705C"/>
    <w:rsid w:val="003332EC"/>
    <w:rsid w:val="003368F5"/>
    <w:rsid w:val="0034418B"/>
    <w:rsid w:val="003576FB"/>
    <w:rsid w:val="00364FEE"/>
    <w:rsid w:val="00366546"/>
    <w:rsid w:val="00366B45"/>
    <w:rsid w:val="003754F7"/>
    <w:rsid w:val="00387940"/>
    <w:rsid w:val="003D0D96"/>
    <w:rsid w:val="003E3CD2"/>
    <w:rsid w:val="004119B6"/>
    <w:rsid w:val="004260A5"/>
    <w:rsid w:val="004307ED"/>
    <w:rsid w:val="00431BCC"/>
    <w:rsid w:val="00432C6F"/>
    <w:rsid w:val="0045734B"/>
    <w:rsid w:val="004802AB"/>
    <w:rsid w:val="00481BBE"/>
    <w:rsid w:val="004944CC"/>
    <w:rsid w:val="00494EA9"/>
    <w:rsid w:val="004A1DCA"/>
    <w:rsid w:val="004D4DE4"/>
    <w:rsid w:val="004F0912"/>
    <w:rsid w:val="005245B1"/>
    <w:rsid w:val="0053145B"/>
    <w:rsid w:val="00536E07"/>
    <w:rsid w:val="0054043E"/>
    <w:rsid w:val="00556943"/>
    <w:rsid w:val="005728E4"/>
    <w:rsid w:val="005A21A2"/>
    <w:rsid w:val="005B7DE5"/>
    <w:rsid w:val="005C0141"/>
    <w:rsid w:val="005D70C0"/>
    <w:rsid w:val="005F4265"/>
    <w:rsid w:val="00603AE9"/>
    <w:rsid w:val="006055BB"/>
    <w:rsid w:val="006370B1"/>
    <w:rsid w:val="00650B92"/>
    <w:rsid w:val="00651154"/>
    <w:rsid w:val="0066010D"/>
    <w:rsid w:val="006806E9"/>
    <w:rsid w:val="006A628C"/>
    <w:rsid w:val="006A747E"/>
    <w:rsid w:val="006D511F"/>
    <w:rsid w:val="006D7FF3"/>
    <w:rsid w:val="006E5E60"/>
    <w:rsid w:val="006F7635"/>
    <w:rsid w:val="00705442"/>
    <w:rsid w:val="007224E6"/>
    <w:rsid w:val="007438F0"/>
    <w:rsid w:val="00776DA3"/>
    <w:rsid w:val="00777FD4"/>
    <w:rsid w:val="007820F3"/>
    <w:rsid w:val="007858CA"/>
    <w:rsid w:val="0078724E"/>
    <w:rsid w:val="00792DDA"/>
    <w:rsid w:val="00795E9F"/>
    <w:rsid w:val="007A6A76"/>
    <w:rsid w:val="007B2165"/>
    <w:rsid w:val="007D08F5"/>
    <w:rsid w:val="007F18DA"/>
    <w:rsid w:val="007F2667"/>
    <w:rsid w:val="007F2BBF"/>
    <w:rsid w:val="007F3C63"/>
    <w:rsid w:val="0081278B"/>
    <w:rsid w:val="008153D9"/>
    <w:rsid w:val="00856BFD"/>
    <w:rsid w:val="008656B6"/>
    <w:rsid w:val="0088364B"/>
    <w:rsid w:val="0088374D"/>
    <w:rsid w:val="008B2DA3"/>
    <w:rsid w:val="008C231B"/>
    <w:rsid w:val="008F4076"/>
    <w:rsid w:val="009117EF"/>
    <w:rsid w:val="009152DA"/>
    <w:rsid w:val="00952503"/>
    <w:rsid w:val="00957878"/>
    <w:rsid w:val="009B4AC3"/>
    <w:rsid w:val="009D7A9F"/>
    <w:rsid w:val="009E165B"/>
    <w:rsid w:val="00A0412F"/>
    <w:rsid w:val="00A04B7C"/>
    <w:rsid w:val="00A07E49"/>
    <w:rsid w:val="00A13AF1"/>
    <w:rsid w:val="00A153BF"/>
    <w:rsid w:val="00A22B50"/>
    <w:rsid w:val="00A35D4A"/>
    <w:rsid w:val="00A4180B"/>
    <w:rsid w:val="00A44AAA"/>
    <w:rsid w:val="00A72F77"/>
    <w:rsid w:val="00A91513"/>
    <w:rsid w:val="00AB0B45"/>
    <w:rsid w:val="00AB137B"/>
    <w:rsid w:val="00AB36FD"/>
    <w:rsid w:val="00AB658F"/>
    <w:rsid w:val="00AC10B3"/>
    <w:rsid w:val="00AC402E"/>
    <w:rsid w:val="00AD2331"/>
    <w:rsid w:val="00AD7C76"/>
    <w:rsid w:val="00AE346C"/>
    <w:rsid w:val="00AF3EDB"/>
    <w:rsid w:val="00AF7339"/>
    <w:rsid w:val="00B037D1"/>
    <w:rsid w:val="00B06A9B"/>
    <w:rsid w:val="00B078C1"/>
    <w:rsid w:val="00B12208"/>
    <w:rsid w:val="00B4215A"/>
    <w:rsid w:val="00B42CB1"/>
    <w:rsid w:val="00B43556"/>
    <w:rsid w:val="00B45368"/>
    <w:rsid w:val="00B6260D"/>
    <w:rsid w:val="00B76435"/>
    <w:rsid w:val="00B8713D"/>
    <w:rsid w:val="00B932A9"/>
    <w:rsid w:val="00B96865"/>
    <w:rsid w:val="00BA2B94"/>
    <w:rsid w:val="00BB4B72"/>
    <w:rsid w:val="00BC0CC5"/>
    <w:rsid w:val="00BE61EE"/>
    <w:rsid w:val="00C25BD9"/>
    <w:rsid w:val="00C3679A"/>
    <w:rsid w:val="00C40734"/>
    <w:rsid w:val="00C4141A"/>
    <w:rsid w:val="00C47268"/>
    <w:rsid w:val="00C62B58"/>
    <w:rsid w:val="00C67701"/>
    <w:rsid w:val="00C91E23"/>
    <w:rsid w:val="00C92289"/>
    <w:rsid w:val="00CB138E"/>
    <w:rsid w:val="00CE5C87"/>
    <w:rsid w:val="00D02126"/>
    <w:rsid w:val="00D025EB"/>
    <w:rsid w:val="00D16C5E"/>
    <w:rsid w:val="00D204D6"/>
    <w:rsid w:val="00D37F21"/>
    <w:rsid w:val="00D6282D"/>
    <w:rsid w:val="00D67B08"/>
    <w:rsid w:val="00D75E6D"/>
    <w:rsid w:val="00DA2221"/>
    <w:rsid w:val="00DB719C"/>
    <w:rsid w:val="00DD7962"/>
    <w:rsid w:val="00DF0348"/>
    <w:rsid w:val="00DF4A33"/>
    <w:rsid w:val="00E12CD3"/>
    <w:rsid w:val="00E15324"/>
    <w:rsid w:val="00E42589"/>
    <w:rsid w:val="00E531FD"/>
    <w:rsid w:val="00E554B3"/>
    <w:rsid w:val="00E56A2E"/>
    <w:rsid w:val="00E61309"/>
    <w:rsid w:val="00E63C01"/>
    <w:rsid w:val="00E83E78"/>
    <w:rsid w:val="00E964FD"/>
    <w:rsid w:val="00E97E91"/>
    <w:rsid w:val="00EA3190"/>
    <w:rsid w:val="00EA62DE"/>
    <w:rsid w:val="00EB46B4"/>
    <w:rsid w:val="00EC719B"/>
    <w:rsid w:val="00EE3D01"/>
    <w:rsid w:val="00EF7C45"/>
    <w:rsid w:val="00F0039D"/>
    <w:rsid w:val="00F029A8"/>
    <w:rsid w:val="00F215B9"/>
    <w:rsid w:val="00F3201F"/>
    <w:rsid w:val="00F33281"/>
    <w:rsid w:val="00F3446F"/>
    <w:rsid w:val="00F3508F"/>
    <w:rsid w:val="00F359B4"/>
    <w:rsid w:val="00F370E5"/>
    <w:rsid w:val="00F37965"/>
    <w:rsid w:val="00F77270"/>
    <w:rsid w:val="00F86D81"/>
    <w:rsid w:val="00FA03B2"/>
    <w:rsid w:val="00FC5E7B"/>
    <w:rsid w:val="00FC6612"/>
    <w:rsid w:val="00FD546F"/>
    <w:rsid w:val="00FD7CD7"/>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99"/>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AE346C"/>
    <w:rPr>
      <w:rFonts w:ascii="Georgia" w:eastAsia="Georgia" w:hAnsi="Georgia" w:cs="Georgia"/>
      <w:lang w:val="tr-TR"/>
    </w:rPr>
  </w:style>
  <w:style w:type="table" w:styleId="AkListe-Vurgu2">
    <w:name w:val="Light List Accent 2"/>
    <w:basedOn w:val="NormalTablo"/>
    <w:uiPriority w:val="61"/>
    <w:rsid w:val="00AE346C"/>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tacirilkokulu@meb.gov.tr" TargetMode="Externa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761664@meb.k12.tr" TargetMode="Externa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13995@meb.k12.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mailto:tacirimamhatiportaokulu@meb.gov.tr"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95D-486A-B0C7-C1E85E130DB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95D-486A-B0C7-C1E85E130DB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95D-486A-B0C7-C1E85E130DB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95D-486A-B0C7-C1E85E130DBB}"/>
              </c:ext>
            </c:extLst>
          </c:dPt>
          <c:dLbls>
            <c:dLbl>
              <c:idx val="0"/>
              <c:tx>
                <c:rich>
                  <a:bodyPr/>
                  <a:lstStyle/>
                  <a:p>
                    <a:r>
                      <a:rPr lang="en-US"/>
                      <a:t>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95D-486A-B0C7-C1E85E130DBB}"/>
                </c:ext>
              </c:extLst>
            </c:dLbl>
            <c:dLbl>
              <c:idx val="1"/>
              <c:layout>
                <c:manualLayout>
                  <c:x val="-9.8848473499688339E-2"/>
                  <c:y val="0.1508750925832709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95D-486A-B0C7-C1E85E130DBB}"/>
                </c:ext>
              </c:extLst>
            </c:dLbl>
            <c:dLbl>
              <c:idx val="3"/>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95D-486A-B0C7-C1E85E130DB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c:strRef>
          </c:cat>
          <c:val>
            <c:numRef>
              <c:f>Sayfa5!$D$2:$D$5</c:f>
              <c:numCache>
                <c:formatCode>General</c:formatCode>
                <c:ptCount val="4"/>
                <c:pt idx="0">
                  <c:v>1</c:v>
                </c:pt>
                <c:pt idx="1">
                  <c:v>3</c:v>
                </c:pt>
                <c:pt idx="2">
                  <c:v>8</c:v>
                </c:pt>
                <c:pt idx="3">
                  <c:v>9</c:v>
                </c:pt>
              </c:numCache>
            </c:numRef>
          </c:val>
          <c:extLst>
            <c:ext xmlns:c16="http://schemas.microsoft.com/office/drawing/2014/chart" uri="{C3380CC4-5D6E-409C-BE32-E72D297353CC}">
              <c16:uniqueId val="{00000008-E95D-486A-B0C7-C1E85E130DB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7064E-3980-4471-AF59-45287CB3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8714</Words>
  <Characters>49671</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mdy</cp:lastModifiedBy>
  <cp:revision>3</cp:revision>
  <dcterms:created xsi:type="dcterms:W3CDTF">2024-08-02T07:19:00Z</dcterms:created>
  <dcterms:modified xsi:type="dcterms:W3CDTF">2024-08-02T07:19:00Z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